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2514B" w14:textId="22046210" w:rsidR="00732A83" w:rsidRPr="009D0623" w:rsidRDefault="00732A83" w:rsidP="00507D9D">
      <w:pPr>
        <w:ind w:left="1440" w:firstLine="720"/>
        <w:rPr>
          <w:rFonts w:ascii="Times New Roman" w:hAnsi="Times New Roman"/>
          <w:b/>
          <w:sz w:val="24"/>
          <w:szCs w:val="24"/>
        </w:rPr>
      </w:pPr>
      <w:r w:rsidRPr="009D0623">
        <w:rPr>
          <w:rFonts w:ascii="Times New Roman" w:hAnsi="Times New Roman"/>
          <w:b/>
          <w:bCs/>
          <w:sz w:val="24"/>
          <w:szCs w:val="24"/>
        </w:rPr>
        <w:t>Job Title:</w:t>
      </w:r>
      <w:r w:rsidRPr="009D0623">
        <w:rPr>
          <w:rFonts w:ascii="Times New Roman" w:hAnsi="Times New Roman"/>
          <w:sz w:val="24"/>
          <w:szCs w:val="24"/>
        </w:rPr>
        <w:t xml:space="preserve"> </w:t>
      </w:r>
      <w:r w:rsidRPr="009D0623">
        <w:rPr>
          <w:rFonts w:ascii="Times New Roman" w:hAnsi="Times New Roman"/>
          <w:sz w:val="24"/>
          <w:szCs w:val="24"/>
        </w:rPr>
        <w:tab/>
      </w:r>
      <w:r w:rsidR="00511390" w:rsidRPr="009D0623">
        <w:rPr>
          <w:rFonts w:ascii="Times New Roman" w:hAnsi="Times New Roman"/>
          <w:sz w:val="24"/>
          <w:szCs w:val="24"/>
        </w:rPr>
        <w:tab/>
      </w:r>
      <w:r w:rsidR="00125BD7">
        <w:rPr>
          <w:rFonts w:ascii="Times New Roman" w:hAnsi="Times New Roman"/>
          <w:sz w:val="24"/>
          <w:szCs w:val="24"/>
        </w:rPr>
        <w:t xml:space="preserve">Chief </w:t>
      </w:r>
      <w:r w:rsidR="00125BD7" w:rsidRPr="009D0623">
        <w:rPr>
          <w:rFonts w:ascii="Times New Roman" w:hAnsi="Times New Roman"/>
          <w:sz w:val="24"/>
          <w:szCs w:val="24"/>
        </w:rPr>
        <w:t>Development</w:t>
      </w:r>
      <w:r w:rsidR="00511390" w:rsidRPr="009D0623">
        <w:rPr>
          <w:rFonts w:ascii="Times New Roman" w:hAnsi="Times New Roman"/>
          <w:sz w:val="24"/>
          <w:szCs w:val="24"/>
        </w:rPr>
        <w:t xml:space="preserve"> Officer </w:t>
      </w:r>
    </w:p>
    <w:p w14:paraId="6765686F" w14:textId="3EE256C8" w:rsidR="00732A83" w:rsidRPr="009D0623" w:rsidRDefault="00507D9D" w:rsidP="00732A83">
      <w:pPr>
        <w:tabs>
          <w:tab w:val="left" w:pos="1830"/>
        </w:tabs>
        <w:autoSpaceDE w:val="0"/>
        <w:autoSpaceDN w:val="0"/>
        <w:adjustRightInd w:val="0"/>
        <w:rPr>
          <w:rFonts w:ascii="Times New Roman" w:hAnsi="Times New Roman"/>
          <w:sz w:val="24"/>
          <w:szCs w:val="24"/>
        </w:rPr>
      </w:pPr>
      <w:bookmarkStart w:id="0" w:name="_GoBack"/>
      <w:r w:rsidRPr="009D0623">
        <w:rPr>
          <w:rFonts w:ascii="Times New Roman" w:hAnsi="Times New Roman"/>
          <w:bCs/>
          <w:noProof/>
          <w:sz w:val="24"/>
          <w:szCs w:val="24"/>
        </w:rPr>
        <w:drawing>
          <wp:anchor distT="0" distB="0" distL="114300" distR="114300" simplePos="0" relativeHeight="251658240" behindDoc="1" locked="0" layoutInCell="1" allowOverlap="1" wp14:anchorId="5C4C4AF1" wp14:editId="75E3D950">
            <wp:simplePos x="0" y="0"/>
            <wp:positionH relativeFrom="page">
              <wp:posOffset>365760</wp:posOffset>
            </wp:positionH>
            <wp:positionV relativeFrom="page">
              <wp:posOffset>365760</wp:posOffset>
            </wp:positionV>
            <wp:extent cx="1231900" cy="1168400"/>
            <wp:effectExtent l="0" t="0" r="12700" b="0"/>
            <wp:wrapNone/>
            <wp:docPr id="1" name="Picture 1" descr="Macintosh HD:Users:Ava:Desktop:GIRL SCOUTS OLD:FOREVER GREEN FINAL REPORT:GS FOREVER GREEN:Forever Green Everything:Tre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va:Desktop:GIRL SCOUTS OLD:FOREVER GREEN FINAL REPORT:GS FOREVER GREEN:Forever Green Everything:Trefo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16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9D0623">
        <w:rPr>
          <w:rFonts w:ascii="Times New Roman" w:hAnsi="Times New Roman"/>
          <w:bCs/>
          <w:sz w:val="24"/>
          <w:szCs w:val="24"/>
        </w:rPr>
        <w:tab/>
      </w:r>
      <w:r w:rsidRPr="009D0623">
        <w:rPr>
          <w:rFonts w:ascii="Times New Roman" w:hAnsi="Times New Roman"/>
          <w:bCs/>
          <w:sz w:val="24"/>
          <w:szCs w:val="24"/>
        </w:rPr>
        <w:tab/>
      </w:r>
      <w:r w:rsidR="00E42878" w:rsidRPr="009D0623">
        <w:rPr>
          <w:rFonts w:ascii="Times New Roman" w:hAnsi="Times New Roman"/>
          <w:b/>
          <w:bCs/>
          <w:sz w:val="24"/>
          <w:szCs w:val="24"/>
        </w:rPr>
        <w:t>Department:</w:t>
      </w:r>
      <w:r w:rsidR="00E42878" w:rsidRPr="009D0623">
        <w:rPr>
          <w:rFonts w:ascii="Times New Roman" w:hAnsi="Times New Roman"/>
          <w:bCs/>
          <w:sz w:val="24"/>
          <w:szCs w:val="24"/>
        </w:rPr>
        <w:tab/>
      </w:r>
      <w:r w:rsidR="00577058" w:rsidRPr="009D0623">
        <w:rPr>
          <w:rFonts w:ascii="Times New Roman" w:hAnsi="Times New Roman"/>
          <w:bCs/>
          <w:sz w:val="24"/>
          <w:szCs w:val="24"/>
        </w:rPr>
        <w:tab/>
      </w:r>
      <w:r w:rsidR="00511390" w:rsidRPr="009D0623">
        <w:rPr>
          <w:rFonts w:ascii="Times New Roman" w:hAnsi="Times New Roman"/>
          <w:bCs/>
          <w:sz w:val="24"/>
          <w:szCs w:val="24"/>
        </w:rPr>
        <w:t xml:space="preserve">Fund Development </w:t>
      </w:r>
    </w:p>
    <w:bookmarkEnd w:id="0"/>
    <w:p w14:paraId="38646163" w14:textId="77A06E34" w:rsidR="00E42878" w:rsidRPr="009D0623" w:rsidRDefault="00507D9D" w:rsidP="00732A83">
      <w:pPr>
        <w:tabs>
          <w:tab w:val="left" w:pos="1830"/>
        </w:tabs>
        <w:autoSpaceDE w:val="0"/>
        <w:autoSpaceDN w:val="0"/>
        <w:adjustRightInd w:val="0"/>
        <w:rPr>
          <w:rFonts w:ascii="Times New Roman" w:hAnsi="Times New Roman"/>
          <w:sz w:val="24"/>
          <w:szCs w:val="24"/>
        </w:rPr>
      </w:pPr>
      <w:r w:rsidRPr="009D0623">
        <w:rPr>
          <w:rFonts w:ascii="Times New Roman" w:hAnsi="Times New Roman"/>
          <w:bCs/>
          <w:sz w:val="24"/>
          <w:szCs w:val="24"/>
        </w:rPr>
        <w:tab/>
      </w:r>
      <w:r w:rsidRPr="009D0623">
        <w:rPr>
          <w:rFonts w:ascii="Times New Roman" w:hAnsi="Times New Roman"/>
          <w:bCs/>
          <w:sz w:val="24"/>
          <w:szCs w:val="24"/>
        </w:rPr>
        <w:tab/>
      </w:r>
      <w:r w:rsidR="00732A83" w:rsidRPr="009D0623">
        <w:rPr>
          <w:rFonts w:ascii="Times New Roman" w:hAnsi="Times New Roman"/>
          <w:b/>
          <w:bCs/>
          <w:sz w:val="24"/>
          <w:szCs w:val="24"/>
        </w:rPr>
        <w:t>Reports To:</w:t>
      </w:r>
      <w:r w:rsidR="00732A83" w:rsidRPr="009D0623">
        <w:rPr>
          <w:rFonts w:ascii="Times New Roman" w:hAnsi="Times New Roman"/>
          <w:sz w:val="24"/>
          <w:szCs w:val="24"/>
        </w:rPr>
        <w:t xml:space="preserve"> </w:t>
      </w:r>
      <w:r w:rsidR="00732A83" w:rsidRPr="009D0623">
        <w:rPr>
          <w:rFonts w:ascii="Times New Roman" w:hAnsi="Times New Roman"/>
          <w:sz w:val="24"/>
          <w:szCs w:val="24"/>
        </w:rPr>
        <w:tab/>
      </w:r>
      <w:r w:rsidR="00732A83" w:rsidRPr="009D0623">
        <w:rPr>
          <w:rFonts w:ascii="Times New Roman" w:hAnsi="Times New Roman"/>
          <w:sz w:val="24"/>
          <w:szCs w:val="24"/>
        </w:rPr>
        <w:tab/>
      </w:r>
      <w:r w:rsidR="0068386B" w:rsidRPr="009D0623">
        <w:rPr>
          <w:rFonts w:ascii="Times New Roman" w:hAnsi="Times New Roman"/>
          <w:sz w:val="24"/>
          <w:szCs w:val="24"/>
        </w:rPr>
        <w:t xml:space="preserve">Chief </w:t>
      </w:r>
      <w:r w:rsidR="0047568D" w:rsidRPr="009D0623">
        <w:rPr>
          <w:rFonts w:ascii="Times New Roman" w:hAnsi="Times New Roman"/>
          <w:sz w:val="24"/>
          <w:szCs w:val="24"/>
        </w:rPr>
        <w:t>Executive Officer</w:t>
      </w:r>
      <w:r w:rsidR="0068386B" w:rsidRPr="009D0623">
        <w:rPr>
          <w:rFonts w:ascii="Times New Roman" w:hAnsi="Times New Roman"/>
          <w:sz w:val="24"/>
          <w:szCs w:val="24"/>
        </w:rPr>
        <w:t xml:space="preserve"> </w:t>
      </w:r>
    </w:p>
    <w:p w14:paraId="7DF8DE7D" w14:textId="63B1AF57" w:rsidR="001E474A" w:rsidRPr="009D0623" w:rsidRDefault="001E474A" w:rsidP="00732A83">
      <w:pPr>
        <w:tabs>
          <w:tab w:val="left" w:pos="1830"/>
        </w:tabs>
        <w:autoSpaceDE w:val="0"/>
        <w:autoSpaceDN w:val="0"/>
        <w:adjustRightInd w:val="0"/>
        <w:rPr>
          <w:rFonts w:ascii="Times New Roman" w:hAnsi="Times New Roman"/>
          <w:sz w:val="24"/>
          <w:szCs w:val="24"/>
        </w:rPr>
      </w:pPr>
      <w:r w:rsidRPr="009D0623">
        <w:rPr>
          <w:rFonts w:ascii="Times New Roman" w:hAnsi="Times New Roman"/>
          <w:sz w:val="24"/>
          <w:szCs w:val="24"/>
        </w:rPr>
        <w:tab/>
      </w:r>
      <w:r w:rsidRPr="009D0623">
        <w:rPr>
          <w:rFonts w:ascii="Times New Roman" w:hAnsi="Times New Roman"/>
          <w:sz w:val="24"/>
          <w:szCs w:val="24"/>
        </w:rPr>
        <w:tab/>
      </w:r>
      <w:r w:rsidRPr="00156A14">
        <w:rPr>
          <w:rFonts w:ascii="Times New Roman" w:hAnsi="Times New Roman"/>
          <w:b/>
          <w:bCs/>
          <w:sz w:val="24"/>
          <w:szCs w:val="24"/>
        </w:rPr>
        <w:t>Salary Grade:</w:t>
      </w:r>
      <w:r w:rsidR="0007719E" w:rsidRPr="00156A14">
        <w:rPr>
          <w:rFonts w:ascii="Times New Roman" w:hAnsi="Times New Roman"/>
          <w:sz w:val="24"/>
          <w:szCs w:val="24"/>
        </w:rPr>
        <w:tab/>
        <w:t>8-</w:t>
      </w:r>
      <w:r w:rsidR="00B86CB1" w:rsidRPr="00156A14">
        <w:rPr>
          <w:rFonts w:ascii="Times New Roman" w:hAnsi="Times New Roman"/>
          <w:sz w:val="24"/>
          <w:szCs w:val="24"/>
        </w:rPr>
        <w:t xml:space="preserve"> Exempt</w:t>
      </w:r>
    </w:p>
    <w:p w14:paraId="4F7C6535" w14:textId="77777777" w:rsidR="00E3276C" w:rsidRPr="009D0623" w:rsidRDefault="00E3276C" w:rsidP="00732A83">
      <w:pPr>
        <w:tabs>
          <w:tab w:val="left" w:pos="1830"/>
        </w:tabs>
        <w:autoSpaceDE w:val="0"/>
        <w:autoSpaceDN w:val="0"/>
        <w:adjustRightInd w:val="0"/>
        <w:rPr>
          <w:rFonts w:ascii="Times New Roman" w:hAnsi="Times New Roman"/>
          <w:sz w:val="24"/>
          <w:szCs w:val="24"/>
        </w:rPr>
      </w:pPr>
    </w:p>
    <w:p w14:paraId="72438F92" w14:textId="77777777" w:rsidR="00E3276C" w:rsidRPr="009D0623" w:rsidRDefault="00E3276C" w:rsidP="00732A83">
      <w:pPr>
        <w:tabs>
          <w:tab w:val="left" w:pos="1830"/>
        </w:tabs>
        <w:autoSpaceDE w:val="0"/>
        <w:autoSpaceDN w:val="0"/>
        <w:adjustRightInd w:val="0"/>
        <w:rPr>
          <w:rFonts w:ascii="Times New Roman" w:hAnsi="Times New Roman"/>
          <w:sz w:val="24"/>
          <w:szCs w:val="24"/>
        </w:rPr>
      </w:pPr>
    </w:p>
    <w:p w14:paraId="24E7D4C5" w14:textId="0EEB1C1D" w:rsidR="00F9396A" w:rsidRPr="009D0623" w:rsidRDefault="00507D9D" w:rsidP="00507D9D">
      <w:pPr>
        <w:pBdr>
          <w:bottom w:val="single" w:sz="12" w:space="1" w:color="auto"/>
        </w:pBdr>
        <w:tabs>
          <w:tab w:val="left" w:pos="1830"/>
        </w:tabs>
        <w:autoSpaceDE w:val="0"/>
        <w:autoSpaceDN w:val="0"/>
        <w:adjustRightInd w:val="0"/>
        <w:ind w:firstLine="720"/>
        <w:rPr>
          <w:rFonts w:ascii="Times New Roman" w:hAnsi="Times New Roman"/>
          <w:b/>
          <w:bCs/>
          <w:smallCaps/>
          <w:sz w:val="22"/>
          <w:szCs w:val="22"/>
        </w:rPr>
      </w:pP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r w:rsidRPr="009D0623">
        <w:rPr>
          <w:rFonts w:ascii="Times New Roman" w:hAnsi="Times New Roman"/>
          <w:b/>
          <w:bCs/>
          <w:smallCaps/>
          <w:sz w:val="22"/>
          <w:szCs w:val="22"/>
        </w:rPr>
        <w:tab/>
      </w:r>
    </w:p>
    <w:p w14:paraId="6CDA3F70" w14:textId="77777777" w:rsidR="00774B28" w:rsidRPr="009D0623" w:rsidRDefault="00507D9D" w:rsidP="00774B28">
      <w:pPr>
        <w:rPr>
          <w:rFonts w:ascii="Times New Roman" w:hAnsi="Times New Roman"/>
          <w:b/>
          <w:sz w:val="22"/>
          <w:szCs w:val="22"/>
        </w:rPr>
      </w:pPr>
      <w:r w:rsidRPr="009D0623">
        <w:rPr>
          <w:rFonts w:ascii="Times New Roman" w:hAnsi="Times New Roman"/>
          <w:b/>
          <w:sz w:val="22"/>
          <w:szCs w:val="22"/>
        </w:rPr>
        <w:tab/>
      </w:r>
      <w:r w:rsidRPr="009D0623">
        <w:rPr>
          <w:rFonts w:ascii="Times New Roman" w:hAnsi="Times New Roman"/>
          <w:b/>
          <w:sz w:val="22"/>
          <w:szCs w:val="22"/>
        </w:rPr>
        <w:tab/>
      </w:r>
    </w:p>
    <w:p w14:paraId="0BC09C88" w14:textId="77777777" w:rsidR="00AF502C" w:rsidRPr="009D0623" w:rsidRDefault="00AF502C" w:rsidP="00AF502C">
      <w:pPr>
        <w:rPr>
          <w:rFonts w:ascii="Times New Roman" w:hAnsi="Times New Roman"/>
          <w:b/>
          <w:sz w:val="24"/>
          <w:szCs w:val="24"/>
        </w:rPr>
      </w:pPr>
      <w:r w:rsidRPr="009D0623">
        <w:rPr>
          <w:rFonts w:ascii="Times New Roman" w:hAnsi="Times New Roman"/>
          <w:b/>
          <w:sz w:val="24"/>
          <w:szCs w:val="24"/>
        </w:rPr>
        <w:t>Job Summary</w:t>
      </w:r>
    </w:p>
    <w:p w14:paraId="4D3FD9D8" w14:textId="77777777" w:rsidR="00511390" w:rsidRPr="009D0623" w:rsidRDefault="00511390" w:rsidP="0051139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2"/>
        </w:rPr>
      </w:pPr>
    </w:p>
    <w:p w14:paraId="4ECC6E5D" w14:textId="4FE26ED8" w:rsidR="00511390" w:rsidRPr="009D0623" w:rsidRDefault="00511390" w:rsidP="0051139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rPr>
      </w:pPr>
      <w:r w:rsidRPr="009D0623">
        <w:rPr>
          <w:szCs w:val="24"/>
        </w:rPr>
        <w:t xml:space="preserve">Develop and direct a Fund Development Plan approved by the Chief </w:t>
      </w:r>
      <w:r w:rsidR="00F3737E">
        <w:rPr>
          <w:szCs w:val="24"/>
        </w:rPr>
        <w:t>Executive</w:t>
      </w:r>
      <w:r w:rsidRPr="009D0623">
        <w:rPr>
          <w:szCs w:val="24"/>
        </w:rPr>
        <w:t xml:space="preserve"> Officer and Board of Directors.  Cultivate a community of long term donors including individuals, foundations, and corporations. </w:t>
      </w:r>
    </w:p>
    <w:p w14:paraId="2C97516B" w14:textId="77777777" w:rsidR="0043544B" w:rsidRPr="009D0623" w:rsidRDefault="0043544B" w:rsidP="00AF502C">
      <w:pPr>
        <w:rPr>
          <w:rFonts w:ascii="Times New Roman" w:hAnsi="Times New Roman"/>
          <w:b/>
          <w:bCs/>
          <w:sz w:val="24"/>
          <w:szCs w:val="24"/>
        </w:rPr>
      </w:pPr>
    </w:p>
    <w:p w14:paraId="441B4957" w14:textId="77777777" w:rsidR="00AF502C" w:rsidRPr="009D0623" w:rsidRDefault="00AF502C" w:rsidP="00AF502C">
      <w:pPr>
        <w:rPr>
          <w:rFonts w:ascii="Times New Roman" w:hAnsi="Times New Roman"/>
          <w:b/>
          <w:bCs/>
          <w:sz w:val="24"/>
          <w:szCs w:val="24"/>
        </w:rPr>
      </w:pPr>
      <w:r w:rsidRPr="009D0623">
        <w:rPr>
          <w:rFonts w:ascii="Times New Roman" w:hAnsi="Times New Roman"/>
          <w:b/>
          <w:bCs/>
          <w:sz w:val="24"/>
          <w:szCs w:val="24"/>
        </w:rPr>
        <w:t>Essential Duties and Responsibilities</w:t>
      </w:r>
    </w:p>
    <w:p w14:paraId="6BA1A190" w14:textId="77777777" w:rsidR="00511390" w:rsidRPr="009D0623" w:rsidRDefault="00511390" w:rsidP="00AF502C">
      <w:pPr>
        <w:rPr>
          <w:rFonts w:ascii="Times New Roman" w:hAnsi="Times New Roman"/>
          <w:b/>
          <w:bCs/>
          <w:sz w:val="24"/>
          <w:szCs w:val="24"/>
        </w:rPr>
      </w:pPr>
    </w:p>
    <w:p w14:paraId="540C2BA1" w14:textId="77777777"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t>Responsible for positive, professional, and high quality customer service by maintaining good relationships with personnel within the Council and with external contacts, especially individual donors, corporations, foundations and community groups.</w:t>
      </w:r>
    </w:p>
    <w:p w14:paraId="71F2ADEE" w14:textId="7D66E825"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t>Lead a team to develop, manage and evaluate all phases of internal and external fund raising programs including: annual giving, donor solicitations, special events, capital campaigns, foundation/grant requests, and planned giving.</w:t>
      </w:r>
    </w:p>
    <w:p w14:paraId="060779A0" w14:textId="77777777"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t>Lead the annual council United Way campaign and work with assigned staff and volunteers to support United Way activities.</w:t>
      </w:r>
    </w:p>
    <w:p w14:paraId="67D1B3D5" w14:textId="77777777"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lastRenderedPageBreak/>
        <w:t xml:space="preserve">Research, expand and diversify revenue sources and donor base including individuals, corporations, foundations, businesses and government grants. </w:t>
      </w:r>
    </w:p>
    <w:p w14:paraId="72ECE1DF" w14:textId="3E59B7B6"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t>Write and/or oversee grant writing to appropriate funding sources</w:t>
      </w:r>
      <w:r w:rsidR="00F3737E">
        <w:rPr>
          <w:szCs w:val="24"/>
        </w:rPr>
        <w:t>.</w:t>
      </w:r>
      <w:r w:rsidRPr="009D0623">
        <w:rPr>
          <w:szCs w:val="24"/>
        </w:rPr>
        <w:t xml:space="preserve"> </w:t>
      </w:r>
    </w:p>
    <w:p w14:paraId="04A20CA5" w14:textId="12E99950"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t>Develop and administer annual fund development tactical plan and monitor to ensure that fund raising goals are met.</w:t>
      </w:r>
    </w:p>
    <w:p w14:paraId="57CBC751" w14:textId="77777777" w:rsidR="00511390" w:rsidRPr="009D0623" w:rsidRDefault="00511390" w:rsidP="00511390">
      <w:pPr>
        <w:pStyle w:val="BodyText"/>
        <w:numPr>
          <w:ilvl w:val="0"/>
          <w:numId w:val="28"/>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sidRPr="009D0623">
        <w:rPr>
          <w:szCs w:val="24"/>
        </w:rPr>
        <w:t>Team with program and membership staff to identify needs and solicit opportunities for program funding.</w:t>
      </w:r>
    </w:p>
    <w:p w14:paraId="3FAA632A" w14:textId="77777777" w:rsidR="00511390" w:rsidRPr="009D0623" w:rsidRDefault="00511390" w:rsidP="00511390">
      <w:pPr>
        <w:numPr>
          <w:ilvl w:val="0"/>
          <w:numId w:val="28"/>
        </w:numPr>
        <w:tabs>
          <w:tab w:val="clear" w:pos="360"/>
          <w:tab w:val="num" w:pos="720"/>
        </w:tabs>
        <w:spacing w:before="120" w:line="240" w:lineRule="atLeast"/>
        <w:ind w:left="720"/>
        <w:rPr>
          <w:rFonts w:ascii="Times New Roman" w:hAnsi="Times New Roman"/>
          <w:sz w:val="24"/>
          <w:szCs w:val="24"/>
        </w:rPr>
      </w:pPr>
      <w:r w:rsidRPr="009D0623">
        <w:rPr>
          <w:rFonts w:ascii="Times New Roman" w:hAnsi="Times New Roman"/>
          <w:sz w:val="24"/>
          <w:szCs w:val="24"/>
        </w:rPr>
        <w:t>Develop and implement a comprehensive donor recognition program, and provide timely gift acknowledgements.</w:t>
      </w:r>
    </w:p>
    <w:p w14:paraId="06AB1BF3" w14:textId="7C0AB6C5" w:rsidR="00511390" w:rsidRPr="009D0623" w:rsidRDefault="00511390" w:rsidP="00511390">
      <w:pPr>
        <w:numPr>
          <w:ilvl w:val="0"/>
          <w:numId w:val="28"/>
        </w:numPr>
        <w:tabs>
          <w:tab w:val="clear" w:pos="360"/>
          <w:tab w:val="num" w:pos="720"/>
        </w:tabs>
        <w:spacing w:before="120" w:line="240" w:lineRule="atLeast"/>
        <w:ind w:left="720"/>
        <w:rPr>
          <w:rFonts w:ascii="Times New Roman" w:hAnsi="Times New Roman"/>
          <w:sz w:val="24"/>
          <w:szCs w:val="24"/>
        </w:rPr>
      </w:pPr>
      <w:r w:rsidRPr="009D0623">
        <w:rPr>
          <w:rFonts w:ascii="Times New Roman" w:hAnsi="Times New Roman"/>
          <w:sz w:val="24"/>
          <w:szCs w:val="24"/>
        </w:rPr>
        <w:t>Maintain accurate financial and donor records ensuring they are reconciled monthly</w:t>
      </w:r>
      <w:r w:rsidR="00F3737E">
        <w:rPr>
          <w:rFonts w:ascii="Times New Roman" w:hAnsi="Times New Roman"/>
          <w:sz w:val="24"/>
          <w:szCs w:val="24"/>
        </w:rPr>
        <w:t xml:space="preserve"> with the accounting records.</w:t>
      </w:r>
    </w:p>
    <w:p w14:paraId="6D5BFD03" w14:textId="77777777" w:rsidR="00511390" w:rsidRPr="009D0623" w:rsidRDefault="00511390" w:rsidP="00511390">
      <w:pPr>
        <w:numPr>
          <w:ilvl w:val="0"/>
          <w:numId w:val="28"/>
        </w:numPr>
        <w:tabs>
          <w:tab w:val="clear" w:pos="360"/>
          <w:tab w:val="num" w:pos="720"/>
        </w:tabs>
        <w:spacing w:before="120" w:line="240" w:lineRule="atLeast"/>
        <w:ind w:left="720"/>
        <w:rPr>
          <w:rFonts w:ascii="Times New Roman" w:hAnsi="Times New Roman"/>
          <w:sz w:val="24"/>
          <w:szCs w:val="24"/>
        </w:rPr>
      </w:pPr>
      <w:r w:rsidRPr="009D0623">
        <w:rPr>
          <w:rFonts w:ascii="Times New Roman" w:hAnsi="Times New Roman"/>
          <w:sz w:val="24"/>
          <w:szCs w:val="24"/>
        </w:rPr>
        <w:t>Develop and implement strategies to strengthen the image of Girl Scouting; and to raise awareness of the need for public support.</w:t>
      </w:r>
    </w:p>
    <w:p w14:paraId="7D063DB8" w14:textId="77777777" w:rsidR="00511390" w:rsidRPr="009D0623" w:rsidRDefault="00511390" w:rsidP="00511390">
      <w:pPr>
        <w:spacing w:line="240" w:lineRule="atLeast"/>
        <w:ind w:left="360"/>
        <w:rPr>
          <w:rFonts w:ascii="Times New Roman" w:hAnsi="Times New Roman"/>
          <w:sz w:val="24"/>
          <w:szCs w:val="24"/>
        </w:rPr>
      </w:pPr>
    </w:p>
    <w:p w14:paraId="737AAFC1" w14:textId="77777777" w:rsidR="00511390" w:rsidRPr="009D0623" w:rsidRDefault="00511390" w:rsidP="00511390">
      <w:pPr>
        <w:numPr>
          <w:ilvl w:val="0"/>
          <w:numId w:val="28"/>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Ensure that Planned Giving is an integral part of the Council’s fund development efforts.</w:t>
      </w:r>
    </w:p>
    <w:p w14:paraId="44B57F51" w14:textId="77777777" w:rsidR="00511390" w:rsidRPr="009D0623" w:rsidRDefault="00511390" w:rsidP="00511390">
      <w:pPr>
        <w:pStyle w:val="ListParagraph"/>
        <w:rPr>
          <w:rFonts w:ascii="Times New Roman" w:hAnsi="Times New Roman"/>
          <w:sz w:val="24"/>
          <w:szCs w:val="24"/>
        </w:rPr>
      </w:pPr>
    </w:p>
    <w:p w14:paraId="01E2182D" w14:textId="77777777" w:rsidR="00511390" w:rsidRPr="009D0623" w:rsidRDefault="00511390" w:rsidP="00511390">
      <w:pPr>
        <w:numPr>
          <w:ilvl w:val="0"/>
          <w:numId w:val="28"/>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Prepare the annual Fund Development budget and work closely with the CFO on monthly variances.</w:t>
      </w:r>
    </w:p>
    <w:p w14:paraId="59C63057" w14:textId="77777777" w:rsidR="00511390" w:rsidRPr="009D0623" w:rsidRDefault="00511390" w:rsidP="00511390">
      <w:pPr>
        <w:spacing w:line="240" w:lineRule="atLeast"/>
        <w:rPr>
          <w:rFonts w:ascii="Times New Roman" w:hAnsi="Times New Roman"/>
          <w:sz w:val="24"/>
          <w:szCs w:val="24"/>
        </w:rPr>
      </w:pPr>
    </w:p>
    <w:p w14:paraId="23396A14" w14:textId="59FD2AD8" w:rsidR="00511390" w:rsidRPr="009D0623" w:rsidRDefault="00765D98" w:rsidP="00511390">
      <w:pPr>
        <w:pStyle w:val="BodyText"/>
        <w:numPr>
          <w:ilvl w:val="0"/>
          <w:numId w:val="29"/>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spacing w:before="120"/>
        <w:ind w:left="720"/>
        <w:rPr>
          <w:szCs w:val="24"/>
        </w:rPr>
      </w:pPr>
      <w:r>
        <w:rPr>
          <w:szCs w:val="24"/>
        </w:rPr>
        <w:t>M</w:t>
      </w:r>
      <w:r w:rsidR="00511390" w:rsidRPr="009D0623">
        <w:rPr>
          <w:szCs w:val="24"/>
        </w:rPr>
        <w:t xml:space="preserve">aintain and extend Girl Scouting by strengthening </w:t>
      </w:r>
      <w:r>
        <w:rPr>
          <w:szCs w:val="24"/>
        </w:rPr>
        <w:t xml:space="preserve">its </w:t>
      </w:r>
      <w:r w:rsidR="00511390" w:rsidRPr="009D0623">
        <w:rPr>
          <w:szCs w:val="24"/>
        </w:rPr>
        <w:t>positive image in the communities of the Council; raising awareness of the need for public support; and developing new communication and funding strategies to reach under-served communities or populations.</w:t>
      </w:r>
    </w:p>
    <w:p w14:paraId="6CA73E08" w14:textId="77777777" w:rsidR="00511390" w:rsidRPr="009D0623" w:rsidRDefault="00511390" w:rsidP="00511390">
      <w:pPr>
        <w:numPr>
          <w:ilvl w:val="0"/>
          <w:numId w:val="29"/>
        </w:numPr>
        <w:tabs>
          <w:tab w:val="clear" w:pos="360"/>
          <w:tab w:val="num" w:pos="720"/>
        </w:tabs>
        <w:spacing w:before="120" w:line="240" w:lineRule="atLeast"/>
        <w:ind w:left="720"/>
        <w:rPr>
          <w:rFonts w:ascii="Times New Roman" w:hAnsi="Times New Roman"/>
          <w:sz w:val="24"/>
          <w:szCs w:val="24"/>
        </w:rPr>
      </w:pPr>
      <w:r w:rsidRPr="009D0623">
        <w:rPr>
          <w:rFonts w:ascii="Times New Roman" w:hAnsi="Times New Roman"/>
          <w:sz w:val="24"/>
          <w:szCs w:val="24"/>
        </w:rPr>
        <w:lastRenderedPageBreak/>
        <w:t>Maintain positive, professional, and friendly relationships with donors, corporations, volunteers, staff, and board members to strengthen the image of Girl Scouting and ensure a broad base of support for the Council.</w:t>
      </w:r>
    </w:p>
    <w:p w14:paraId="67039EA8" w14:textId="77777777" w:rsidR="00511390" w:rsidRPr="009D0623" w:rsidRDefault="00511390" w:rsidP="00511390">
      <w:pPr>
        <w:numPr>
          <w:ilvl w:val="0"/>
          <w:numId w:val="29"/>
        </w:numPr>
        <w:tabs>
          <w:tab w:val="clear" w:pos="360"/>
          <w:tab w:val="num" w:pos="720"/>
        </w:tabs>
        <w:spacing w:before="120" w:line="240" w:lineRule="atLeast"/>
        <w:ind w:left="720"/>
        <w:rPr>
          <w:rFonts w:ascii="Times New Roman" w:hAnsi="Times New Roman"/>
          <w:sz w:val="24"/>
          <w:szCs w:val="24"/>
        </w:rPr>
      </w:pPr>
      <w:r w:rsidRPr="009D0623">
        <w:rPr>
          <w:rFonts w:ascii="Times New Roman" w:hAnsi="Times New Roman"/>
          <w:sz w:val="24"/>
          <w:szCs w:val="24"/>
        </w:rPr>
        <w:t>Provide advice, support, and technical assistance to the Board of Directors and its Fund Development Committee in carrying out its fund development goals.</w:t>
      </w:r>
    </w:p>
    <w:p w14:paraId="10EA86A6" w14:textId="77777777" w:rsidR="00511390" w:rsidRPr="009D0623" w:rsidRDefault="00511390" w:rsidP="00511390">
      <w:pPr>
        <w:spacing w:before="120" w:line="240" w:lineRule="atLeast"/>
        <w:rPr>
          <w:rFonts w:ascii="Times New Roman" w:hAnsi="Times New Roman"/>
          <w:sz w:val="24"/>
          <w:szCs w:val="24"/>
        </w:rPr>
      </w:pPr>
    </w:p>
    <w:p w14:paraId="036C89BE" w14:textId="77777777" w:rsidR="005D2547" w:rsidRPr="009D0623" w:rsidRDefault="005D2547" w:rsidP="00D8398E">
      <w:pPr>
        <w:spacing w:line="276" w:lineRule="auto"/>
        <w:rPr>
          <w:rFonts w:ascii="Times New Roman" w:hAnsi="Times New Roman"/>
          <w:b/>
          <w:bCs/>
          <w:sz w:val="24"/>
          <w:szCs w:val="24"/>
        </w:rPr>
      </w:pPr>
      <w:r w:rsidRPr="009D0623">
        <w:rPr>
          <w:rFonts w:ascii="Times New Roman" w:hAnsi="Times New Roman"/>
          <w:b/>
          <w:bCs/>
          <w:sz w:val="24"/>
          <w:szCs w:val="24"/>
        </w:rPr>
        <w:t>Minimum Qualifications</w:t>
      </w:r>
    </w:p>
    <w:p w14:paraId="4E6B5B5C" w14:textId="77777777" w:rsidR="00A00813" w:rsidRPr="009D0623" w:rsidRDefault="00A00813" w:rsidP="00D8398E">
      <w:pPr>
        <w:spacing w:line="276" w:lineRule="auto"/>
        <w:ind w:left="360"/>
        <w:rPr>
          <w:rFonts w:ascii="Times New Roman" w:hAnsi="Times New Roman"/>
          <w:sz w:val="24"/>
          <w:szCs w:val="24"/>
        </w:rPr>
      </w:pPr>
    </w:p>
    <w:p w14:paraId="7C954AD8" w14:textId="0CE4E86E"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 xml:space="preserve">Bachelor's degree required, Master’s degree preferred </w:t>
      </w:r>
    </w:p>
    <w:p w14:paraId="06653476"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Six years development experience</w:t>
      </w:r>
    </w:p>
    <w:p w14:paraId="0191E3BF"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Experience in planning and coordinating events for large numbers of participants</w:t>
      </w:r>
    </w:p>
    <w:p w14:paraId="54DACE0F"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Experience supervising the work of volunteers and professional staff</w:t>
      </w:r>
    </w:p>
    <w:p w14:paraId="691FEDB7"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Outstanding verbal and written communication skills</w:t>
      </w:r>
    </w:p>
    <w:p w14:paraId="08EF69BD" w14:textId="50A2D01F" w:rsidR="00511390" w:rsidRPr="009D0623" w:rsidRDefault="00765D98" w:rsidP="00511390">
      <w:pPr>
        <w:numPr>
          <w:ilvl w:val="0"/>
          <w:numId w:val="30"/>
        </w:numPr>
        <w:tabs>
          <w:tab w:val="clear" w:pos="360"/>
          <w:tab w:val="num" w:pos="720"/>
        </w:tabs>
        <w:spacing w:line="240" w:lineRule="atLeast"/>
        <w:ind w:left="720"/>
        <w:rPr>
          <w:rFonts w:ascii="Times New Roman" w:hAnsi="Times New Roman"/>
          <w:sz w:val="24"/>
          <w:szCs w:val="24"/>
        </w:rPr>
      </w:pPr>
      <w:r>
        <w:rPr>
          <w:rFonts w:ascii="Times New Roman" w:hAnsi="Times New Roman"/>
          <w:sz w:val="24"/>
          <w:szCs w:val="24"/>
        </w:rPr>
        <w:t>E</w:t>
      </w:r>
      <w:r w:rsidR="00511390" w:rsidRPr="009D0623">
        <w:rPr>
          <w:rFonts w:ascii="Times New Roman" w:hAnsi="Times New Roman"/>
          <w:sz w:val="24"/>
          <w:szCs w:val="24"/>
        </w:rPr>
        <w:t>ase in speaking to large groups</w:t>
      </w:r>
    </w:p>
    <w:p w14:paraId="63B82C7C"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Budget development/oversight</w:t>
      </w:r>
    </w:p>
    <w:p w14:paraId="2B8F6D0F"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Knowledge and experience of fund raising and business management strategies and techniques</w:t>
      </w:r>
    </w:p>
    <w:p w14:paraId="3857B463" w14:textId="77777777" w:rsidR="00511390" w:rsidRPr="009D0623" w:rsidRDefault="00511390" w:rsidP="00511390">
      <w:pPr>
        <w:pStyle w:val="BodyText"/>
        <w:numPr>
          <w:ilvl w:val="0"/>
          <w:numId w:val="30"/>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720"/>
        </w:tabs>
        <w:ind w:left="720"/>
        <w:rPr>
          <w:noProof/>
          <w:szCs w:val="24"/>
        </w:rPr>
      </w:pPr>
      <w:r w:rsidRPr="009D0623">
        <w:rPr>
          <w:noProof/>
          <w:szCs w:val="24"/>
        </w:rPr>
        <w:t>Successful experience in developing and administering fund raising projects and in cultivating donors and funding sources</w:t>
      </w:r>
    </w:p>
    <w:p w14:paraId="17B00EF0"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Ability to organize and carry out a multifaceted work load</w:t>
      </w:r>
    </w:p>
    <w:p w14:paraId="5839BFEA"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Ability to work independently and as a team member</w:t>
      </w:r>
    </w:p>
    <w:p w14:paraId="3A844CB9"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t>Willing to work flexible work schedule including some evenings and weekends.</w:t>
      </w:r>
    </w:p>
    <w:p w14:paraId="00803173" w14:textId="77777777" w:rsidR="00511390" w:rsidRPr="009D0623" w:rsidRDefault="00511390" w:rsidP="00511390">
      <w:pPr>
        <w:numPr>
          <w:ilvl w:val="0"/>
          <w:numId w:val="30"/>
        </w:numPr>
        <w:tabs>
          <w:tab w:val="clear" w:pos="360"/>
          <w:tab w:val="num" w:pos="720"/>
        </w:tabs>
        <w:spacing w:line="240" w:lineRule="atLeast"/>
        <w:ind w:left="720"/>
        <w:rPr>
          <w:rFonts w:ascii="Times New Roman" w:hAnsi="Times New Roman"/>
          <w:sz w:val="24"/>
          <w:szCs w:val="24"/>
        </w:rPr>
      </w:pPr>
      <w:r w:rsidRPr="009D0623">
        <w:rPr>
          <w:rFonts w:ascii="Times New Roman" w:hAnsi="Times New Roman"/>
          <w:sz w:val="24"/>
          <w:szCs w:val="24"/>
        </w:rPr>
        <w:lastRenderedPageBreak/>
        <w:t>Proof of meeting Oklahoma State requirements regarding auto licensing, driver’s license.</w:t>
      </w:r>
    </w:p>
    <w:p w14:paraId="66F5AE25" w14:textId="77777777" w:rsidR="00511390" w:rsidRPr="00156A14" w:rsidRDefault="00511390" w:rsidP="00511390">
      <w:pPr>
        <w:pStyle w:val="ListParagraph"/>
        <w:numPr>
          <w:ilvl w:val="0"/>
          <w:numId w:val="30"/>
        </w:numPr>
        <w:tabs>
          <w:tab w:val="clear" w:pos="360"/>
          <w:tab w:val="num" w:pos="720"/>
        </w:tabs>
        <w:ind w:left="720"/>
        <w:contextualSpacing/>
        <w:rPr>
          <w:rFonts w:ascii="Times New Roman" w:hAnsi="Times New Roman"/>
          <w:sz w:val="24"/>
          <w:szCs w:val="24"/>
        </w:rPr>
      </w:pPr>
      <w:r w:rsidRPr="00156A14">
        <w:rPr>
          <w:rFonts w:ascii="Times New Roman" w:hAnsi="Times New Roman"/>
          <w:sz w:val="24"/>
          <w:szCs w:val="24"/>
        </w:rPr>
        <w:t>Girl Scouts of Eastern Oklahoma believes that diversity and inclusion among our teammates is critical to our success and we seek to recruit, develop and retain the most talented people from a diverse candidate pool.</w:t>
      </w:r>
    </w:p>
    <w:p w14:paraId="58F08A16" w14:textId="77777777" w:rsidR="00511390" w:rsidRPr="009D0623" w:rsidRDefault="00511390" w:rsidP="00511390">
      <w:pPr>
        <w:spacing w:line="240" w:lineRule="atLeast"/>
        <w:rPr>
          <w:rFonts w:ascii="Times New Roman" w:hAnsi="Times New Roman"/>
          <w:b/>
          <w:sz w:val="22"/>
        </w:rPr>
      </w:pPr>
    </w:p>
    <w:p w14:paraId="7C0D4542" w14:textId="77777777" w:rsidR="00511390" w:rsidRPr="009D0623" w:rsidRDefault="00511390" w:rsidP="00511390">
      <w:pPr>
        <w:spacing w:line="240" w:lineRule="atLeast"/>
        <w:rPr>
          <w:rFonts w:ascii="Times New Roman" w:hAnsi="Times New Roman"/>
          <w:b/>
          <w:sz w:val="22"/>
        </w:rPr>
      </w:pPr>
      <w:r w:rsidRPr="009D0623">
        <w:rPr>
          <w:rFonts w:ascii="Times New Roman" w:hAnsi="Times New Roman"/>
          <w:b/>
          <w:sz w:val="22"/>
        </w:rPr>
        <w:t>PREFERRED QUALIFICATIONS:</w:t>
      </w:r>
    </w:p>
    <w:p w14:paraId="2426F3FB" w14:textId="77777777" w:rsidR="00511390" w:rsidRPr="009D0623" w:rsidRDefault="00511390" w:rsidP="00511390">
      <w:pPr>
        <w:numPr>
          <w:ilvl w:val="0"/>
          <w:numId w:val="31"/>
        </w:numPr>
        <w:spacing w:line="240" w:lineRule="atLeast"/>
        <w:rPr>
          <w:rFonts w:ascii="Times New Roman" w:hAnsi="Times New Roman"/>
          <w:sz w:val="22"/>
        </w:rPr>
      </w:pPr>
      <w:r w:rsidRPr="009D0623">
        <w:rPr>
          <w:rFonts w:ascii="Times New Roman" w:hAnsi="Times New Roman"/>
          <w:sz w:val="22"/>
        </w:rPr>
        <w:t>Knowledge of Girl Scouting</w:t>
      </w:r>
    </w:p>
    <w:p w14:paraId="056AB988" w14:textId="77777777" w:rsidR="00511390" w:rsidRDefault="00511390" w:rsidP="00511390">
      <w:pPr>
        <w:numPr>
          <w:ilvl w:val="0"/>
          <w:numId w:val="31"/>
        </w:numPr>
        <w:spacing w:line="240" w:lineRule="atLeast"/>
        <w:rPr>
          <w:rFonts w:ascii="Times New Roman" w:hAnsi="Times New Roman"/>
          <w:sz w:val="22"/>
        </w:rPr>
      </w:pPr>
      <w:r w:rsidRPr="009D0623">
        <w:rPr>
          <w:rFonts w:ascii="Times New Roman" w:hAnsi="Times New Roman"/>
          <w:sz w:val="22"/>
        </w:rPr>
        <w:t>Knowledge of Raiser’s Edge Fund Development Software</w:t>
      </w:r>
    </w:p>
    <w:p w14:paraId="3B475FBF" w14:textId="77777777" w:rsidR="00765D98" w:rsidRPr="009D0623" w:rsidRDefault="00765D98" w:rsidP="00765D98">
      <w:pPr>
        <w:numPr>
          <w:ilvl w:val="0"/>
          <w:numId w:val="31"/>
        </w:numPr>
        <w:spacing w:line="240" w:lineRule="atLeast"/>
        <w:rPr>
          <w:rFonts w:ascii="Times New Roman" w:hAnsi="Times New Roman"/>
          <w:sz w:val="24"/>
          <w:szCs w:val="24"/>
        </w:rPr>
      </w:pPr>
      <w:r w:rsidRPr="009D0623">
        <w:rPr>
          <w:rFonts w:ascii="Times New Roman" w:hAnsi="Times New Roman"/>
          <w:sz w:val="24"/>
          <w:szCs w:val="24"/>
        </w:rPr>
        <w:t>CFRE certified or CFRE eligible</w:t>
      </w:r>
    </w:p>
    <w:p w14:paraId="60B376C1" w14:textId="77777777" w:rsidR="00765D98" w:rsidRPr="009D0623" w:rsidRDefault="00765D98" w:rsidP="00765D98">
      <w:pPr>
        <w:spacing w:line="240" w:lineRule="atLeast"/>
        <w:ind w:left="360"/>
        <w:rPr>
          <w:rFonts w:ascii="Times New Roman" w:hAnsi="Times New Roman"/>
          <w:sz w:val="22"/>
        </w:rPr>
      </w:pPr>
    </w:p>
    <w:p w14:paraId="28F059DD" w14:textId="77777777" w:rsidR="00511390" w:rsidRPr="009D0623" w:rsidRDefault="00511390" w:rsidP="00511390">
      <w:pPr>
        <w:tabs>
          <w:tab w:val="num" w:pos="720"/>
        </w:tabs>
        <w:spacing w:line="240" w:lineRule="atLeast"/>
        <w:rPr>
          <w:rFonts w:ascii="Times New Roman" w:hAnsi="Times New Roman"/>
          <w:sz w:val="24"/>
          <w:szCs w:val="24"/>
        </w:rPr>
      </w:pPr>
    </w:p>
    <w:p w14:paraId="27B43872" w14:textId="77777777" w:rsidR="00511390" w:rsidRPr="009D0623" w:rsidRDefault="00511390" w:rsidP="00511390">
      <w:pPr>
        <w:tabs>
          <w:tab w:val="num" w:pos="720"/>
        </w:tabs>
        <w:spacing w:line="240" w:lineRule="atLeast"/>
        <w:rPr>
          <w:rFonts w:ascii="Times New Roman" w:hAnsi="Times New Roman"/>
          <w:sz w:val="24"/>
          <w:szCs w:val="24"/>
        </w:rPr>
      </w:pPr>
    </w:p>
    <w:p w14:paraId="50F5ACE4" w14:textId="77777777" w:rsidR="00511390" w:rsidRPr="009D0623" w:rsidRDefault="00511390" w:rsidP="00511390">
      <w:pPr>
        <w:spacing w:line="240" w:lineRule="atLeast"/>
        <w:rPr>
          <w:rFonts w:ascii="Times New Roman" w:hAnsi="Times New Roman"/>
          <w:sz w:val="24"/>
          <w:szCs w:val="24"/>
        </w:rPr>
      </w:pPr>
    </w:p>
    <w:p w14:paraId="079CADFE" w14:textId="77777777" w:rsidR="00A00813" w:rsidRPr="009D0623" w:rsidRDefault="00A00813" w:rsidP="00A00813">
      <w:pPr>
        <w:ind w:left="360"/>
        <w:rPr>
          <w:rFonts w:ascii="Times New Roman" w:hAnsi="Times New Roman"/>
          <w:sz w:val="24"/>
          <w:szCs w:val="24"/>
        </w:rPr>
      </w:pPr>
    </w:p>
    <w:p w14:paraId="20CBAD63" w14:textId="77777777" w:rsidR="00A00813" w:rsidRPr="009D0623" w:rsidRDefault="00A00813" w:rsidP="00A00813">
      <w:pPr>
        <w:pStyle w:val="ListParagraph"/>
        <w:ind w:left="288"/>
        <w:rPr>
          <w:rFonts w:ascii="Times New Roman" w:hAnsi="Times New Roman"/>
          <w:sz w:val="24"/>
          <w:szCs w:val="24"/>
        </w:rPr>
      </w:pPr>
    </w:p>
    <w:p w14:paraId="40C766B6" w14:textId="77777777" w:rsidR="009621D6" w:rsidRPr="009D0623" w:rsidRDefault="009621D6" w:rsidP="00A00813">
      <w:pPr>
        <w:pStyle w:val="ListParagraph"/>
        <w:ind w:left="288"/>
        <w:rPr>
          <w:rFonts w:ascii="Times New Roman" w:hAnsi="Times New Roman"/>
          <w:sz w:val="24"/>
          <w:szCs w:val="24"/>
        </w:rPr>
      </w:pPr>
    </w:p>
    <w:p w14:paraId="3CBC335A" w14:textId="054910DF" w:rsidR="009621D6" w:rsidRPr="009D0623" w:rsidRDefault="009D0623" w:rsidP="00A00813">
      <w:pPr>
        <w:pStyle w:val="ListParagraph"/>
        <w:ind w:left="288"/>
        <w:rPr>
          <w:rFonts w:ascii="Times New Roman" w:hAnsi="Times New Roman"/>
          <w:sz w:val="24"/>
          <w:szCs w:val="24"/>
        </w:rPr>
      </w:pPr>
      <w:r>
        <w:rPr>
          <w:rFonts w:ascii="Times New Roman" w:hAnsi="Times New Roman"/>
          <w:sz w:val="24"/>
          <w:szCs w:val="24"/>
        </w:rPr>
        <w:t>11/2020</w:t>
      </w:r>
    </w:p>
    <w:p w14:paraId="1B0AD85E" w14:textId="77777777" w:rsidR="009352E6" w:rsidRPr="009D0623" w:rsidRDefault="009352E6" w:rsidP="00A00813">
      <w:pPr>
        <w:pStyle w:val="ListParagraph"/>
        <w:ind w:left="288"/>
        <w:rPr>
          <w:rFonts w:ascii="Times New Roman" w:hAnsi="Times New Roman"/>
          <w:sz w:val="24"/>
          <w:szCs w:val="24"/>
        </w:rPr>
      </w:pPr>
    </w:p>
    <w:p w14:paraId="0A1B4B5E" w14:textId="77777777" w:rsidR="009352E6" w:rsidRPr="009D0623" w:rsidRDefault="009352E6" w:rsidP="00A00813">
      <w:pPr>
        <w:pStyle w:val="ListParagraph"/>
        <w:ind w:left="288"/>
        <w:rPr>
          <w:rFonts w:ascii="Times New Roman" w:hAnsi="Times New Roman"/>
        </w:rPr>
      </w:pPr>
    </w:p>
    <w:p w14:paraId="542717FC" w14:textId="77777777" w:rsidR="009352E6" w:rsidRPr="009D0623" w:rsidRDefault="009352E6" w:rsidP="00A00813">
      <w:pPr>
        <w:pStyle w:val="ListParagraph"/>
        <w:ind w:left="288"/>
        <w:rPr>
          <w:rFonts w:ascii="Times New Roman" w:hAnsi="Times New Roman"/>
        </w:rPr>
      </w:pPr>
    </w:p>
    <w:p w14:paraId="7ACFF948" w14:textId="77777777" w:rsidR="009352E6" w:rsidRPr="009D0623" w:rsidRDefault="009352E6" w:rsidP="00A00813">
      <w:pPr>
        <w:pStyle w:val="ListParagraph"/>
        <w:ind w:left="288"/>
        <w:rPr>
          <w:rFonts w:ascii="Times New Roman" w:hAnsi="Times New Roman"/>
        </w:rPr>
      </w:pPr>
    </w:p>
    <w:p w14:paraId="179B3E16" w14:textId="77777777" w:rsidR="009352E6" w:rsidRPr="009D0623" w:rsidRDefault="009352E6" w:rsidP="00A00813">
      <w:pPr>
        <w:pStyle w:val="ListParagraph"/>
        <w:ind w:left="288"/>
        <w:rPr>
          <w:rFonts w:ascii="Times New Roman" w:hAnsi="Times New Roman"/>
        </w:rPr>
      </w:pPr>
    </w:p>
    <w:p w14:paraId="39A9A071" w14:textId="77777777" w:rsidR="009352E6" w:rsidRPr="009D0623" w:rsidRDefault="009352E6" w:rsidP="00A00813">
      <w:pPr>
        <w:pStyle w:val="ListParagraph"/>
        <w:ind w:left="288"/>
        <w:rPr>
          <w:rFonts w:ascii="Times New Roman" w:hAnsi="Times New Roman"/>
        </w:rPr>
      </w:pPr>
    </w:p>
    <w:p w14:paraId="3B7CEFB5" w14:textId="77777777" w:rsidR="009352E6" w:rsidRPr="009D0623" w:rsidRDefault="009352E6" w:rsidP="00A00813">
      <w:pPr>
        <w:pStyle w:val="ListParagraph"/>
        <w:ind w:left="288"/>
        <w:rPr>
          <w:rFonts w:ascii="Times New Roman" w:hAnsi="Times New Roman"/>
        </w:rPr>
      </w:pPr>
    </w:p>
    <w:p w14:paraId="4304D8BB" w14:textId="77777777" w:rsidR="009352E6" w:rsidRPr="00AB4D1E" w:rsidRDefault="009352E6" w:rsidP="00A00813">
      <w:pPr>
        <w:pStyle w:val="ListParagraph"/>
        <w:ind w:left="288"/>
        <w:rPr>
          <w:rFonts w:ascii="Arial" w:hAnsi="Arial" w:cs="Arial"/>
        </w:rPr>
      </w:pPr>
    </w:p>
    <w:p w14:paraId="2BFB5FF1" w14:textId="77777777" w:rsidR="009352E6" w:rsidRPr="00AB4D1E" w:rsidRDefault="009352E6" w:rsidP="00A00813">
      <w:pPr>
        <w:pStyle w:val="ListParagraph"/>
        <w:ind w:left="288"/>
        <w:rPr>
          <w:rFonts w:ascii="Arial" w:hAnsi="Arial" w:cs="Arial"/>
        </w:rPr>
      </w:pPr>
    </w:p>
    <w:p w14:paraId="659C6A81" w14:textId="77FD7F66" w:rsidR="009352E6" w:rsidRPr="00AB4D1E" w:rsidRDefault="009352E6" w:rsidP="00AB4D1E">
      <w:pPr>
        <w:rPr>
          <w:rFonts w:ascii="Arial" w:hAnsi="Arial" w:cs="Arial"/>
        </w:rPr>
      </w:pPr>
    </w:p>
    <w:sectPr w:rsidR="009352E6" w:rsidRPr="00AB4D1E" w:rsidSect="00507D9D">
      <w:headerReference w:type="default" r:id="rId9"/>
      <w:footerReference w:type="default" r:id="rId10"/>
      <w:pgSz w:w="12240" w:h="15840"/>
      <w:pgMar w:top="720" w:right="720" w:bottom="720" w:left="720" w:header="720" w:footer="720" w:gutter="0"/>
      <w:pgBorders w:offsetFrom="page">
        <w:top w:val="thinThickSmallGap" w:sz="24" w:space="15" w:color="119343"/>
        <w:left w:val="thinThickSmallGap" w:sz="24" w:space="15" w:color="119343"/>
        <w:bottom w:val="thickThinSmallGap" w:sz="24" w:space="15" w:color="119343"/>
        <w:right w:val="thickThinSmallGap" w:sz="24" w:space="15" w:color="11934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06F2" w14:textId="77777777" w:rsidR="00F821E5" w:rsidRDefault="00F821E5">
      <w:r>
        <w:separator/>
      </w:r>
    </w:p>
  </w:endnote>
  <w:endnote w:type="continuationSeparator" w:id="0">
    <w:p w14:paraId="35AA7A50" w14:textId="77777777" w:rsidR="00F821E5" w:rsidRDefault="00F8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_GirlScouts Regula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2897" w14:textId="77777777" w:rsidR="00297F49" w:rsidRDefault="00297F49">
    <w:pPr>
      <w:pStyle w:val="Footer"/>
    </w:pPr>
  </w:p>
  <w:p w14:paraId="01FC0D7D" w14:textId="77777777" w:rsidR="00297F49" w:rsidRPr="00DC04D3" w:rsidRDefault="00297F49" w:rsidP="00DC04D3">
    <w:pPr>
      <w:pStyle w:val="Footer"/>
      <w:tabs>
        <w:tab w:val="center" w:pos="5400"/>
        <w:tab w:val="left" w:pos="9870"/>
      </w:tabs>
      <w:rPr>
        <w:rFonts w:ascii="Omnes_GirlScouts Regular" w:hAnsi="Omnes_GirlScouts Regular"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97DC" w14:textId="77777777" w:rsidR="00F821E5" w:rsidRDefault="00F821E5">
      <w:r>
        <w:separator/>
      </w:r>
    </w:p>
  </w:footnote>
  <w:footnote w:type="continuationSeparator" w:id="0">
    <w:p w14:paraId="7C377A18" w14:textId="77777777" w:rsidR="00F821E5" w:rsidRDefault="00F8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8698" w14:textId="77777777" w:rsidR="00297F49" w:rsidRPr="00A7438D" w:rsidRDefault="00297F49" w:rsidP="00A7438D">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0C4"/>
    <w:multiLevelType w:val="hybridMultilevel"/>
    <w:tmpl w:val="5F4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19B0"/>
    <w:multiLevelType w:val="hybridMultilevel"/>
    <w:tmpl w:val="3E9075A6"/>
    <w:lvl w:ilvl="0" w:tplc="6896D426">
      <w:start w:val="1"/>
      <w:numFmt w:val="bullet"/>
      <w:lvlText w:val=""/>
      <w:lvlJc w:val="left"/>
      <w:pPr>
        <w:tabs>
          <w:tab w:val="num" w:pos="648"/>
        </w:tabs>
        <w:ind w:left="0" w:firstLine="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F6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3040F5"/>
    <w:multiLevelType w:val="hybridMultilevel"/>
    <w:tmpl w:val="6D3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E6CD9"/>
    <w:multiLevelType w:val="hybridMultilevel"/>
    <w:tmpl w:val="33BC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65E"/>
    <w:multiLevelType w:val="hybridMultilevel"/>
    <w:tmpl w:val="937A5BDA"/>
    <w:lvl w:ilvl="0" w:tplc="6896D426">
      <w:start w:val="1"/>
      <w:numFmt w:val="bullet"/>
      <w:lvlText w:val=""/>
      <w:lvlJc w:val="left"/>
      <w:pPr>
        <w:tabs>
          <w:tab w:val="num" w:pos="360"/>
        </w:tabs>
        <w:ind w:left="-288" w:firstLine="288"/>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42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F10D6"/>
    <w:multiLevelType w:val="hybridMultilevel"/>
    <w:tmpl w:val="0E5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13BCC"/>
    <w:multiLevelType w:val="hybridMultilevel"/>
    <w:tmpl w:val="6E5C4630"/>
    <w:lvl w:ilvl="0" w:tplc="6896D426">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7D2D"/>
    <w:multiLevelType w:val="hybridMultilevel"/>
    <w:tmpl w:val="E1A6357C"/>
    <w:lvl w:ilvl="0" w:tplc="6896D426">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50C3F"/>
    <w:multiLevelType w:val="hybridMultilevel"/>
    <w:tmpl w:val="108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B0B87"/>
    <w:multiLevelType w:val="hybridMultilevel"/>
    <w:tmpl w:val="DAF20072"/>
    <w:lvl w:ilvl="0" w:tplc="7476643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12D2"/>
    <w:multiLevelType w:val="hybridMultilevel"/>
    <w:tmpl w:val="F65A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16525"/>
    <w:multiLevelType w:val="hybridMultilevel"/>
    <w:tmpl w:val="F49E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A730748"/>
    <w:multiLevelType w:val="hybridMultilevel"/>
    <w:tmpl w:val="23061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E2A71"/>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F055A70"/>
    <w:multiLevelType w:val="hybridMultilevel"/>
    <w:tmpl w:val="6CC4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35BD1"/>
    <w:multiLevelType w:val="hybridMultilevel"/>
    <w:tmpl w:val="5D3EA5AC"/>
    <w:lvl w:ilvl="0" w:tplc="6896D426">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97961"/>
    <w:multiLevelType w:val="hybridMultilevel"/>
    <w:tmpl w:val="AAEE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1020F"/>
    <w:multiLevelType w:val="hybridMultilevel"/>
    <w:tmpl w:val="53C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76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A21731"/>
    <w:multiLevelType w:val="hybridMultilevel"/>
    <w:tmpl w:val="D500055A"/>
    <w:lvl w:ilvl="0" w:tplc="6896D426">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76945"/>
    <w:multiLevelType w:val="hybridMultilevel"/>
    <w:tmpl w:val="B932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7446E"/>
    <w:multiLevelType w:val="hybridMultilevel"/>
    <w:tmpl w:val="C1E8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013B9"/>
    <w:multiLevelType w:val="hybridMultilevel"/>
    <w:tmpl w:val="8C20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D17A76"/>
    <w:multiLevelType w:val="hybridMultilevel"/>
    <w:tmpl w:val="AA143F2C"/>
    <w:lvl w:ilvl="0" w:tplc="6896D426">
      <w:start w:val="1"/>
      <w:numFmt w:val="bullet"/>
      <w:lvlText w:val=""/>
      <w:lvlJc w:val="left"/>
      <w:pPr>
        <w:tabs>
          <w:tab w:val="num" w:pos="648"/>
        </w:tabs>
        <w:ind w:left="0" w:firstLine="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896D426">
      <w:start w:val="1"/>
      <w:numFmt w:val="bullet"/>
      <w:lvlText w:val=""/>
      <w:lvlJc w:val="left"/>
      <w:pPr>
        <w:tabs>
          <w:tab w:val="num" w:pos="3600"/>
        </w:tabs>
        <w:ind w:left="2952" w:firstLine="288"/>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67B32"/>
    <w:multiLevelType w:val="hybridMultilevel"/>
    <w:tmpl w:val="DD4C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F4438"/>
    <w:multiLevelType w:val="hybridMultilevel"/>
    <w:tmpl w:val="AFF02692"/>
    <w:lvl w:ilvl="0" w:tplc="6896D426">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B4750"/>
    <w:multiLevelType w:val="hybridMultilevel"/>
    <w:tmpl w:val="E9BA210A"/>
    <w:lvl w:ilvl="0" w:tplc="6896D426">
      <w:start w:val="1"/>
      <w:numFmt w:val="bullet"/>
      <w:lvlText w:val=""/>
      <w:lvlJc w:val="left"/>
      <w:pPr>
        <w:tabs>
          <w:tab w:val="num" w:pos="648"/>
        </w:tabs>
        <w:ind w:left="0" w:firstLine="288"/>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41CE5"/>
    <w:multiLevelType w:val="hybridMultilevel"/>
    <w:tmpl w:val="8E32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20EF4"/>
    <w:multiLevelType w:val="hybridMultilevel"/>
    <w:tmpl w:val="CC3A4EA4"/>
    <w:lvl w:ilvl="0" w:tplc="6896D426">
      <w:start w:val="1"/>
      <w:numFmt w:val="bullet"/>
      <w:lvlText w:val=""/>
      <w:lvlJc w:val="left"/>
      <w:pPr>
        <w:tabs>
          <w:tab w:val="num" w:pos="648"/>
        </w:tabs>
        <w:ind w:left="0" w:firstLine="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73C09"/>
    <w:multiLevelType w:val="hybridMultilevel"/>
    <w:tmpl w:val="B0042C28"/>
    <w:lvl w:ilvl="0" w:tplc="6896D426">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7"/>
  </w:num>
  <w:num w:numId="4">
    <w:abstractNumId w:val="31"/>
  </w:num>
  <w:num w:numId="5">
    <w:abstractNumId w:val="3"/>
  </w:num>
  <w:num w:numId="6">
    <w:abstractNumId w:val="26"/>
  </w:num>
  <w:num w:numId="7">
    <w:abstractNumId w:val="12"/>
  </w:num>
  <w:num w:numId="8">
    <w:abstractNumId w:val="8"/>
  </w:num>
  <w:num w:numId="9">
    <w:abstractNumId w:val="30"/>
  </w:num>
  <w:num w:numId="10">
    <w:abstractNumId w:val="17"/>
  </w:num>
  <w:num w:numId="11">
    <w:abstractNumId w:val="4"/>
  </w:num>
  <w:num w:numId="12">
    <w:abstractNumId w:val="9"/>
  </w:num>
  <w:num w:numId="13">
    <w:abstractNumId w:val="18"/>
  </w:num>
  <w:num w:numId="14">
    <w:abstractNumId w:val="22"/>
  </w:num>
  <w:num w:numId="15">
    <w:abstractNumId w:val="13"/>
  </w:num>
  <w:num w:numId="16">
    <w:abstractNumId w:val="5"/>
  </w:num>
  <w:num w:numId="17">
    <w:abstractNumId w:val="11"/>
  </w:num>
  <w:num w:numId="18">
    <w:abstractNumId w:val="1"/>
  </w:num>
  <w:num w:numId="19">
    <w:abstractNumId w:val="28"/>
  </w:num>
  <w:num w:numId="20">
    <w:abstractNumId w:val="23"/>
  </w:num>
  <w:num w:numId="21">
    <w:abstractNumId w:val="29"/>
  </w:num>
  <w:num w:numId="22">
    <w:abstractNumId w:val="19"/>
  </w:num>
  <w:num w:numId="23">
    <w:abstractNumId w:val="24"/>
  </w:num>
  <w:num w:numId="24">
    <w:abstractNumId w:val="25"/>
  </w:num>
  <w:num w:numId="25">
    <w:abstractNumId w:val="16"/>
  </w:num>
  <w:num w:numId="26">
    <w:abstractNumId w:val="10"/>
  </w:num>
  <w:num w:numId="27">
    <w:abstractNumId w:val="7"/>
  </w:num>
  <w:num w:numId="28">
    <w:abstractNumId w:val="20"/>
  </w:num>
  <w:num w:numId="29">
    <w:abstractNumId w:val="6"/>
  </w:num>
  <w:num w:numId="30">
    <w:abstractNumId w:val="2"/>
  </w:num>
  <w:num w:numId="31">
    <w:abstractNumId w:val="15"/>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83"/>
    <w:rsid w:val="00033E0E"/>
    <w:rsid w:val="000376E6"/>
    <w:rsid w:val="000462F0"/>
    <w:rsid w:val="00062CE7"/>
    <w:rsid w:val="000731CE"/>
    <w:rsid w:val="00075468"/>
    <w:rsid w:val="0007719E"/>
    <w:rsid w:val="00081135"/>
    <w:rsid w:val="000815E6"/>
    <w:rsid w:val="000A1E09"/>
    <w:rsid w:val="000A3955"/>
    <w:rsid w:val="000B1791"/>
    <w:rsid w:val="000B2D6E"/>
    <w:rsid w:val="000F7C30"/>
    <w:rsid w:val="0011095E"/>
    <w:rsid w:val="00112CB0"/>
    <w:rsid w:val="00125BD7"/>
    <w:rsid w:val="00156A14"/>
    <w:rsid w:val="00172F40"/>
    <w:rsid w:val="00175406"/>
    <w:rsid w:val="00177505"/>
    <w:rsid w:val="001809C6"/>
    <w:rsid w:val="00180E48"/>
    <w:rsid w:val="00184570"/>
    <w:rsid w:val="00190B9C"/>
    <w:rsid w:val="001A0D4A"/>
    <w:rsid w:val="001A1438"/>
    <w:rsid w:val="001B1AD6"/>
    <w:rsid w:val="001B45B8"/>
    <w:rsid w:val="001C20FB"/>
    <w:rsid w:val="001D799A"/>
    <w:rsid w:val="001E2B66"/>
    <w:rsid w:val="001E474A"/>
    <w:rsid w:val="001E7B00"/>
    <w:rsid w:val="001F5DB7"/>
    <w:rsid w:val="00202465"/>
    <w:rsid w:val="00207170"/>
    <w:rsid w:val="00207C86"/>
    <w:rsid w:val="00217B68"/>
    <w:rsid w:val="002210EC"/>
    <w:rsid w:val="00221148"/>
    <w:rsid w:val="0022467F"/>
    <w:rsid w:val="002402B0"/>
    <w:rsid w:val="00250BE1"/>
    <w:rsid w:val="002818D0"/>
    <w:rsid w:val="002908D8"/>
    <w:rsid w:val="002924B6"/>
    <w:rsid w:val="00297F49"/>
    <w:rsid w:val="002A47C9"/>
    <w:rsid w:val="002C54A2"/>
    <w:rsid w:val="002C7ADD"/>
    <w:rsid w:val="002D1099"/>
    <w:rsid w:val="002D284C"/>
    <w:rsid w:val="002D7E6B"/>
    <w:rsid w:val="00310D27"/>
    <w:rsid w:val="00324CA4"/>
    <w:rsid w:val="003317EB"/>
    <w:rsid w:val="00335DF8"/>
    <w:rsid w:val="003365D3"/>
    <w:rsid w:val="00340104"/>
    <w:rsid w:val="003470F0"/>
    <w:rsid w:val="00350975"/>
    <w:rsid w:val="00375C67"/>
    <w:rsid w:val="003951EC"/>
    <w:rsid w:val="003B1AD1"/>
    <w:rsid w:val="003C774E"/>
    <w:rsid w:val="003D4198"/>
    <w:rsid w:val="003D7AE5"/>
    <w:rsid w:val="003E2C20"/>
    <w:rsid w:val="003E7644"/>
    <w:rsid w:val="003F013B"/>
    <w:rsid w:val="003F28C8"/>
    <w:rsid w:val="004100DE"/>
    <w:rsid w:val="00420244"/>
    <w:rsid w:val="00427665"/>
    <w:rsid w:val="004328E8"/>
    <w:rsid w:val="0043544B"/>
    <w:rsid w:val="004408C6"/>
    <w:rsid w:val="0045027D"/>
    <w:rsid w:val="004504EF"/>
    <w:rsid w:val="0045156E"/>
    <w:rsid w:val="004541F4"/>
    <w:rsid w:val="00460CBA"/>
    <w:rsid w:val="0047568D"/>
    <w:rsid w:val="00476250"/>
    <w:rsid w:val="004773C7"/>
    <w:rsid w:val="00477EE8"/>
    <w:rsid w:val="004825F2"/>
    <w:rsid w:val="004852B1"/>
    <w:rsid w:val="00487746"/>
    <w:rsid w:val="004A7A3F"/>
    <w:rsid w:val="004B6365"/>
    <w:rsid w:val="004C3364"/>
    <w:rsid w:val="004C5753"/>
    <w:rsid w:val="004D30BE"/>
    <w:rsid w:val="004D410B"/>
    <w:rsid w:val="004D75DB"/>
    <w:rsid w:val="004E1656"/>
    <w:rsid w:val="004E6C69"/>
    <w:rsid w:val="004F5AF8"/>
    <w:rsid w:val="004F6769"/>
    <w:rsid w:val="004F6C9D"/>
    <w:rsid w:val="00505F8B"/>
    <w:rsid w:val="00507D9D"/>
    <w:rsid w:val="00511390"/>
    <w:rsid w:val="00536593"/>
    <w:rsid w:val="0055724A"/>
    <w:rsid w:val="00557F9B"/>
    <w:rsid w:val="00577058"/>
    <w:rsid w:val="00587F77"/>
    <w:rsid w:val="00597B73"/>
    <w:rsid w:val="005A2215"/>
    <w:rsid w:val="005C6FBB"/>
    <w:rsid w:val="005D0B8D"/>
    <w:rsid w:val="005D1CA3"/>
    <w:rsid w:val="005D2547"/>
    <w:rsid w:val="005D2CE3"/>
    <w:rsid w:val="005E425A"/>
    <w:rsid w:val="005E72A3"/>
    <w:rsid w:val="005F2CF4"/>
    <w:rsid w:val="005F3870"/>
    <w:rsid w:val="005F776D"/>
    <w:rsid w:val="00603C28"/>
    <w:rsid w:val="0063335B"/>
    <w:rsid w:val="00651207"/>
    <w:rsid w:val="00661EAA"/>
    <w:rsid w:val="00662A5B"/>
    <w:rsid w:val="00672ECF"/>
    <w:rsid w:val="00676FA4"/>
    <w:rsid w:val="006829CF"/>
    <w:rsid w:val="0068386B"/>
    <w:rsid w:val="00691BA9"/>
    <w:rsid w:val="00691CF0"/>
    <w:rsid w:val="006A4129"/>
    <w:rsid w:val="006D22C0"/>
    <w:rsid w:val="006D5487"/>
    <w:rsid w:val="006E0601"/>
    <w:rsid w:val="006E6542"/>
    <w:rsid w:val="006F6DD1"/>
    <w:rsid w:val="00711BCD"/>
    <w:rsid w:val="00714035"/>
    <w:rsid w:val="00717F75"/>
    <w:rsid w:val="00732A83"/>
    <w:rsid w:val="00740BC7"/>
    <w:rsid w:val="007505D9"/>
    <w:rsid w:val="00754A81"/>
    <w:rsid w:val="00761D6D"/>
    <w:rsid w:val="00762FE1"/>
    <w:rsid w:val="00765545"/>
    <w:rsid w:val="00765D98"/>
    <w:rsid w:val="007671A1"/>
    <w:rsid w:val="00771B3A"/>
    <w:rsid w:val="00774B28"/>
    <w:rsid w:val="007851F4"/>
    <w:rsid w:val="007868B2"/>
    <w:rsid w:val="00794C8C"/>
    <w:rsid w:val="00795AFA"/>
    <w:rsid w:val="00797353"/>
    <w:rsid w:val="007A2A18"/>
    <w:rsid w:val="007B04ED"/>
    <w:rsid w:val="007B2829"/>
    <w:rsid w:val="007B737C"/>
    <w:rsid w:val="007C5482"/>
    <w:rsid w:val="007C7C20"/>
    <w:rsid w:val="007D4B72"/>
    <w:rsid w:val="007E04DA"/>
    <w:rsid w:val="007F4789"/>
    <w:rsid w:val="008159CC"/>
    <w:rsid w:val="008165E7"/>
    <w:rsid w:val="00817580"/>
    <w:rsid w:val="008177F3"/>
    <w:rsid w:val="00821286"/>
    <w:rsid w:val="00823057"/>
    <w:rsid w:val="008345B2"/>
    <w:rsid w:val="0084093B"/>
    <w:rsid w:val="008558F7"/>
    <w:rsid w:val="00887063"/>
    <w:rsid w:val="008878AE"/>
    <w:rsid w:val="00894144"/>
    <w:rsid w:val="008956AC"/>
    <w:rsid w:val="008B251D"/>
    <w:rsid w:val="008C75FB"/>
    <w:rsid w:val="008D3E49"/>
    <w:rsid w:val="008E58B9"/>
    <w:rsid w:val="008F01EE"/>
    <w:rsid w:val="008F0DE7"/>
    <w:rsid w:val="009046B1"/>
    <w:rsid w:val="009304D8"/>
    <w:rsid w:val="009352E6"/>
    <w:rsid w:val="009439E8"/>
    <w:rsid w:val="00947DD6"/>
    <w:rsid w:val="009621D6"/>
    <w:rsid w:val="00962C88"/>
    <w:rsid w:val="009B0094"/>
    <w:rsid w:val="009B26B6"/>
    <w:rsid w:val="009B47F2"/>
    <w:rsid w:val="009C4B42"/>
    <w:rsid w:val="009D0623"/>
    <w:rsid w:val="009D6F4D"/>
    <w:rsid w:val="009E3055"/>
    <w:rsid w:val="009E5F9F"/>
    <w:rsid w:val="009F6395"/>
    <w:rsid w:val="00A00813"/>
    <w:rsid w:val="00A050C5"/>
    <w:rsid w:val="00A0547E"/>
    <w:rsid w:val="00A05A4E"/>
    <w:rsid w:val="00A21389"/>
    <w:rsid w:val="00A4672F"/>
    <w:rsid w:val="00A51521"/>
    <w:rsid w:val="00A519C2"/>
    <w:rsid w:val="00A55FF8"/>
    <w:rsid w:val="00A601B6"/>
    <w:rsid w:val="00A732B4"/>
    <w:rsid w:val="00A7438D"/>
    <w:rsid w:val="00A800A2"/>
    <w:rsid w:val="00A84C71"/>
    <w:rsid w:val="00A85607"/>
    <w:rsid w:val="00A97931"/>
    <w:rsid w:val="00AA4976"/>
    <w:rsid w:val="00AB4D1E"/>
    <w:rsid w:val="00AF4929"/>
    <w:rsid w:val="00AF502C"/>
    <w:rsid w:val="00B0139C"/>
    <w:rsid w:val="00B03D05"/>
    <w:rsid w:val="00B22D57"/>
    <w:rsid w:val="00B26EF8"/>
    <w:rsid w:val="00B2781D"/>
    <w:rsid w:val="00B351F6"/>
    <w:rsid w:val="00B4778E"/>
    <w:rsid w:val="00B624EF"/>
    <w:rsid w:val="00B80840"/>
    <w:rsid w:val="00B859B2"/>
    <w:rsid w:val="00B86CB1"/>
    <w:rsid w:val="00B87A3C"/>
    <w:rsid w:val="00B91294"/>
    <w:rsid w:val="00B92AA8"/>
    <w:rsid w:val="00BA364F"/>
    <w:rsid w:val="00BB0CD5"/>
    <w:rsid w:val="00BC29EE"/>
    <w:rsid w:val="00BC4BD4"/>
    <w:rsid w:val="00C04C23"/>
    <w:rsid w:val="00C04D7D"/>
    <w:rsid w:val="00C1252E"/>
    <w:rsid w:val="00C25331"/>
    <w:rsid w:val="00C5640E"/>
    <w:rsid w:val="00C6582C"/>
    <w:rsid w:val="00C660FA"/>
    <w:rsid w:val="00C829FF"/>
    <w:rsid w:val="00CD6711"/>
    <w:rsid w:val="00CD7886"/>
    <w:rsid w:val="00CE271B"/>
    <w:rsid w:val="00CF6B1B"/>
    <w:rsid w:val="00D02AD8"/>
    <w:rsid w:val="00D02D3A"/>
    <w:rsid w:val="00D35878"/>
    <w:rsid w:val="00D37753"/>
    <w:rsid w:val="00D54E82"/>
    <w:rsid w:val="00D66D4F"/>
    <w:rsid w:val="00D72222"/>
    <w:rsid w:val="00D738EF"/>
    <w:rsid w:val="00D8398E"/>
    <w:rsid w:val="00D97001"/>
    <w:rsid w:val="00D97D56"/>
    <w:rsid w:val="00DA0624"/>
    <w:rsid w:val="00DA241E"/>
    <w:rsid w:val="00DA4E51"/>
    <w:rsid w:val="00DC04D3"/>
    <w:rsid w:val="00DC47FB"/>
    <w:rsid w:val="00DC5132"/>
    <w:rsid w:val="00DD1608"/>
    <w:rsid w:val="00DD5BA2"/>
    <w:rsid w:val="00DD5C0F"/>
    <w:rsid w:val="00DD6B0E"/>
    <w:rsid w:val="00E20E75"/>
    <w:rsid w:val="00E21A1A"/>
    <w:rsid w:val="00E26B8B"/>
    <w:rsid w:val="00E3276C"/>
    <w:rsid w:val="00E42878"/>
    <w:rsid w:val="00E62C4D"/>
    <w:rsid w:val="00E66328"/>
    <w:rsid w:val="00E815DD"/>
    <w:rsid w:val="00E82529"/>
    <w:rsid w:val="00E87E4A"/>
    <w:rsid w:val="00E976F6"/>
    <w:rsid w:val="00EA702A"/>
    <w:rsid w:val="00EB4CA9"/>
    <w:rsid w:val="00EB6972"/>
    <w:rsid w:val="00EC44F9"/>
    <w:rsid w:val="00ED0573"/>
    <w:rsid w:val="00ED37F2"/>
    <w:rsid w:val="00ED3DCB"/>
    <w:rsid w:val="00ED53B2"/>
    <w:rsid w:val="00ED5B13"/>
    <w:rsid w:val="00ED5C1A"/>
    <w:rsid w:val="00EE083B"/>
    <w:rsid w:val="00EE1EFD"/>
    <w:rsid w:val="00EE3A97"/>
    <w:rsid w:val="00EE7917"/>
    <w:rsid w:val="00F00B03"/>
    <w:rsid w:val="00F02100"/>
    <w:rsid w:val="00F14B61"/>
    <w:rsid w:val="00F203F1"/>
    <w:rsid w:val="00F3045B"/>
    <w:rsid w:val="00F3142B"/>
    <w:rsid w:val="00F3165F"/>
    <w:rsid w:val="00F33AA1"/>
    <w:rsid w:val="00F3737E"/>
    <w:rsid w:val="00F41AB5"/>
    <w:rsid w:val="00F41AF9"/>
    <w:rsid w:val="00F425A9"/>
    <w:rsid w:val="00F64C77"/>
    <w:rsid w:val="00F762A3"/>
    <w:rsid w:val="00F821E5"/>
    <w:rsid w:val="00F927DE"/>
    <w:rsid w:val="00F9396A"/>
    <w:rsid w:val="00FA1224"/>
    <w:rsid w:val="00FD0C19"/>
    <w:rsid w:val="00FD5EA2"/>
    <w:rsid w:val="00FE2DFC"/>
    <w:rsid w:val="00FE7A1E"/>
    <w:rsid w:val="00FF0945"/>
    <w:rsid w:val="00FF1152"/>
    <w:rsid w:val="00FF3289"/>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2712F6B"/>
  <w15:docId w15:val="{A9C0E2F4-A2AE-4A40-8C0E-ECAD5092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83"/>
    <w:rPr>
      <w:rFonts w:ascii="Courier 10 Pitch" w:hAnsi="Courier 10 Pitch"/>
    </w:rPr>
  </w:style>
  <w:style w:type="paragraph" w:styleId="Heading3">
    <w:name w:val="heading 3"/>
    <w:basedOn w:val="Normal"/>
    <w:next w:val="Normal"/>
    <w:link w:val="Heading3Char"/>
    <w:semiHidden/>
    <w:unhideWhenUsed/>
    <w:qFormat/>
    <w:rsid w:val="00F304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38D"/>
    <w:pPr>
      <w:tabs>
        <w:tab w:val="center" w:pos="4320"/>
        <w:tab w:val="right" w:pos="8640"/>
      </w:tabs>
    </w:pPr>
  </w:style>
  <w:style w:type="paragraph" w:styleId="Footer">
    <w:name w:val="footer"/>
    <w:basedOn w:val="Normal"/>
    <w:link w:val="FooterChar"/>
    <w:uiPriority w:val="99"/>
    <w:rsid w:val="00A7438D"/>
    <w:pPr>
      <w:tabs>
        <w:tab w:val="center" w:pos="4320"/>
        <w:tab w:val="right" w:pos="8640"/>
      </w:tabs>
    </w:pPr>
  </w:style>
  <w:style w:type="paragraph" w:styleId="BalloonText">
    <w:name w:val="Balloon Text"/>
    <w:basedOn w:val="Normal"/>
    <w:semiHidden/>
    <w:rsid w:val="004504EF"/>
    <w:rPr>
      <w:rFonts w:ascii="Tahoma" w:hAnsi="Tahoma" w:cs="Tahoma"/>
      <w:sz w:val="16"/>
      <w:szCs w:val="16"/>
    </w:rPr>
  </w:style>
  <w:style w:type="paragraph" w:customStyle="1" w:styleId="body">
    <w:name w:val="body"/>
    <w:basedOn w:val="Normal"/>
    <w:rsid w:val="008159C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3045B"/>
    <w:pPr>
      <w:ind w:left="720"/>
    </w:pPr>
    <w:rPr>
      <w:rFonts w:ascii="Calibri" w:eastAsia="Calibri" w:hAnsi="Calibri"/>
      <w:sz w:val="22"/>
      <w:szCs w:val="22"/>
    </w:rPr>
  </w:style>
  <w:style w:type="paragraph" w:customStyle="1" w:styleId="Text">
    <w:name w:val="Text"/>
    <w:aliases w:val="t"/>
    <w:link w:val="TextChar"/>
    <w:rsid w:val="00F3045B"/>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F3045B"/>
    <w:rPr>
      <w:rFonts w:ascii="Arial" w:hAnsi="Arial"/>
      <w:color w:val="000000"/>
    </w:rPr>
  </w:style>
  <w:style w:type="paragraph" w:customStyle="1" w:styleId="Heading3rdlevel">
    <w:name w:val="Heading (3rd level)"/>
    <w:basedOn w:val="Heading3"/>
    <w:link w:val="Heading3rdlevelChar"/>
    <w:rsid w:val="00F3045B"/>
    <w:pPr>
      <w:keepLines w:val="0"/>
      <w:spacing w:before="180" w:after="60" w:line="240" w:lineRule="exact"/>
    </w:pPr>
    <w:rPr>
      <w:rFonts w:ascii="Arial" w:eastAsia="Times New Roman" w:hAnsi="Arial" w:cs="Times New Roman"/>
      <w:bCs w:val="0"/>
      <w:color w:val="000000"/>
      <w:kern w:val="24"/>
    </w:rPr>
  </w:style>
  <w:style w:type="character" w:customStyle="1" w:styleId="Heading3rdlevelChar">
    <w:name w:val="Heading (3rd level) Char"/>
    <w:basedOn w:val="DefaultParagraphFont"/>
    <w:link w:val="Heading3rdlevel"/>
    <w:rsid w:val="00F3045B"/>
    <w:rPr>
      <w:rFonts w:ascii="Arial" w:hAnsi="Arial"/>
      <w:b/>
      <w:color w:val="000000"/>
      <w:kern w:val="24"/>
    </w:rPr>
  </w:style>
  <w:style w:type="character" w:customStyle="1" w:styleId="Heading3Char">
    <w:name w:val="Heading 3 Char"/>
    <w:basedOn w:val="DefaultParagraphFont"/>
    <w:link w:val="Heading3"/>
    <w:semiHidden/>
    <w:rsid w:val="00F3045B"/>
    <w:rPr>
      <w:rFonts w:asciiTheme="majorHAnsi" w:eastAsiaTheme="majorEastAsia" w:hAnsiTheme="majorHAnsi" w:cstheme="majorBidi"/>
      <w:b/>
      <w:bCs/>
      <w:color w:val="4F81BD" w:themeColor="accent1"/>
    </w:rPr>
  </w:style>
  <w:style w:type="paragraph" w:customStyle="1" w:styleId="Tabletext">
    <w:name w:val="Table text"/>
    <w:basedOn w:val="Text"/>
    <w:rsid w:val="00F3045B"/>
  </w:style>
  <w:style w:type="table" w:styleId="TableGrid">
    <w:name w:val="Table Grid"/>
    <w:basedOn w:val="TableNormal"/>
    <w:rsid w:val="00F3045B"/>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C29EE"/>
    <w:rPr>
      <w:rFonts w:ascii="Courier 10 Pitch" w:hAnsi="Courier 10 Pitch"/>
    </w:rPr>
  </w:style>
  <w:style w:type="character" w:customStyle="1" w:styleId="FooterChar">
    <w:name w:val="Footer Char"/>
    <w:basedOn w:val="DefaultParagraphFont"/>
    <w:link w:val="Footer"/>
    <w:uiPriority w:val="99"/>
    <w:rsid w:val="00BC29EE"/>
    <w:rPr>
      <w:rFonts w:ascii="Courier 10 Pitch" w:hAnsi="Courier 10 Pitch"/>
    </w:rPr>
  </w:style>
  <w:style w:type="paragraph" w:customStyle="1" w:styleId="Default">
    <w:name w:val="Default"/>
    <w:rsid w:val="008956AC"/>
    <w:pPr>
      <w:autoSpaceDE w:val="0"/>
      <w:autoSpaceDN w:val="0"/>
      <w:adjustRightInd w:val="0"/>
    </w:pPr>
    <w:rPr>
      <w:color w:val="000000"/>
      <w:sz w:val="24"/>
      <w:szCs w:val="24"/>
    </w:rPr>
  </w:style>
  <w:style w:type="paragraph" w:styleId="NoSpacing">
    <w:name w:val="No Spacing"/>
    <w:uiPriority w:val="1"/>
    <w:qFormat/>
    <w:rsid w:val="00B86CB1"/>
    <w:rPr>
      <w:rFonts w:asciiTheme="minorHAnsi" w:eastAsiaTheme="minorHAnsi" w:hAnsiTheme="minorHAnsi" w:cstheme="minorBidi"/>
      <w:sz w:val="22"/>
      <w:szCs w:val="22"/>
    </w:rPr>
  </w:style>
  <w:style w:type="character" w:styleId="CommentReference">
    <w:name w:val="annotation reference"/>
    <w:basedOn w:val="DefaultParagraphFont"/>
    <w:rsid w:val="00BA364F"/>
    <w:rPr>
      <w:sz w:val="16"/>
      <w:szCs w:val="16"/>
    </w:rPr>
  </w:style>
  <w:style w:type="paragraph" w:styleId="CommentText">
    <w:name w:val="annotation text"/>
    <w:basedOn w:val="Normal"/>
    <w:link w:val="CommentTextChar"/>
    <w:rsid w:val="00BA364F"/>
  </w:style>
  <w:style w:type="character" w:customStyle="1" w:styleId="CommentTextChar">
    <w:name w:val="Comment Text Char"/>
    <w:basedOn w:val="DefaultParagraphFont"/>
    <w:link w:val="CommentText"/>
    <w:rsid w:val="00BA364F"/>
    <w:rPr>
      <w:rFonts w:ascii="Courier 10 Pitch" w:hAnsi="Courier 10 Pitch"/>
    </w:rPr>
  </w:style>
  <w:style w:type="paragraph" w:styleId="CommentSubject">
    <w:name w:val="annotation subject"/>
    <w:basedOn w:val="CommentText"/>
    <w:next w:val="CommentText"/>
    <w:link w:val="CommentSubjectChar"/>
    <w:rsid w:val="00BA364F"/>
    <w:rPr>
      <w:b/>
      <w:bCs/>
    </w:rPr>
  </w:style>
  <w:style w:type="character" w:customStyle="1" w:styleId="CommentSubjectChar">
    <w:name w:val="Comment Subject Char"/>
    <w:basedOn w:val="CommentTextChar"/>
    <w:link w:val="CommentSubject"/>
    <w:rsid w:val="00BA364F"/>
    <w:rPr>
      <w:rFonts w:ascii="Courier 10 Pitch" w:hAnsi="Courier 10 Pitch"/>
      <w:b/>
      <w:bCs/>
    </w:rPr>
  </w:style>
  <w:style w:type="paragraph" w:styleId="BodyText">
    <w:name w:val="Body Text"/>
    <w:basedOn w:val="Normal"/>
    <w:link w:val="BodyTextChar"/>
    <w:semiHidden/>
    <w:rsid w:val="00435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Times New Roman" w:hAnsi="Times New Roman"/>
      <w:sz w:val="24"/>
    </w:rPr>
  </w:style>
  <w:style w:type="character" w:customStyle="1" w:styleId="BodyTextChar">
    <w:name w:val="Body Text Char"/>
    <w:basedOn w:val="DefaultParagraphFont"/>
    <w:link w:val="BodyText"/>
    <w:semiHidden/>
    <w:rsid w:val="004354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4524">
      <w:bodyDiv w:val="1"/>
      <w:marLeft w:val="0"/>
      <w:marRight w:val="0"/>
      <w:marTop w:val="0"/>
      <w:marBottom w:val="0"/>
      <w:divBdr>
        <w:top w:val="none" w:sz="0" w:space="0" w:color="auto"/>
        <w:left w:val="none" w:sz="0" w:space="0" w:color="auto"/>
        <w:bottom w:val="none" w:sz="0" w:space="0" w:color="auto"/>
        <w:right w:val="none" w:sz="0" w:space="0" w:color="auto"/>
      </w:divBdr>
    </w:div>
    <w:div w:id="1612711035">
      <w:bodyDiv w:val="1"/>
      <w:marLeft w:val="0"/>
      <w:marRight w:val="0"/>
      <w:marTop w:val="0"/>
      <w:marBottom w:val="0"/>
      <w:divBdr>
        <w:top w:val="none" w:sz="0" w:space="0" w:color="auto"/>
        <w:left w:val="none" w:sz="0" w:space="0" w:color="auto"/>
        <w:bottom w:val="none" w:sz="0" w:space="0" w:color="auto"/>
        <w:right w:val="none" w:sz="0" w:space="0" w:color="auto"/>
      </w:divBdr>
      <w:divsChild>
        <w:div w:id="737095329">
          <w:marLeft w:val="0"/>
          <w:marRight w:val="0"/>
          <w:marTop w:val="0"/>
          <w:marBottom w:val="0"/>
          <w:divBdr>
            <w:top w:val="none" w:sz="0" w:space="0" w:color="auto"/>
            <w:left w:val="none" w:sz="0" w:space="0" w:color="auto"/>
            <w:bottom w:val="none" w:sz="0" w:space="0" w:color="auto"/>
            <w:right w:val="none" w:sz="0" w:space="0" w:color="auto"/>
          </w:divBdr>
          <w:divsChild>
            <w:div w:id="661931347">
              <w:marLeft w:val="0"/>
              <w:marRight w:val="0"/>
              <w:marTop w:val="0"/>
              <w:marBottom w:val="0"/>
              <w:divBdr>
                <w:top w:val="none" w:sz="0" w:space="0" w:color="auto"/>
                <w:left w:val="none" w:sz="0" w:space="0" w:color="auto"/>
                <w:bottom w:val="none" w:sz="0" w:space="0" w:color="auto"/>
                <w:right w:val="none" w:sz="0" w:space="0" w:color="auto"/>
              </w:divBdr>
              <w:divsChild>
                <w:div w:id="658536711">
                  <w:marLeft w:val="0"/>
                  <w:marRight w:val="0"/>
                  <w:marTop w:val="0"/>
                  <w:marBottom w:val="0"/>
                  <w:divBdr>
                    <w:top w:val="none" w:sz="0" w:space="0" w:color="auto"/>
                    <w:left w:val="none" w:sz="0" w:space="0" w:color="auto"/>
                    <w:bottom w:val="none" w:sz="0" w:space="0" w:color="auto"/>
                    <w:right w:val="none" w:sz="0" w:space="0" w:color="auto"/>
                  </w:divBdr>
                  <w:divsChild>
                    <w:div w:id="539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D4074-BC87-4451-9D3D-D2234D59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Girl Scouts of the USA</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dfederic</dc:creator>
  <cp:lastModifiedBy>Deb Chambers</cp:lastModifiedBy>
  <cp:revision>2</cp:revision>
  <cp:lastPrinted>2020-01-09T20:24:00Z</cp:lastPrinted>
  <dcterms:created xsi:type="dcterms:W3CDTF">2021-05-10T16:22:00Z</dcterms:created>
  <dcterms:modified xsi:type="dcterms:W3CDTF">2021-05-10T16:22:00Z</dcterms:modified>
</cp:coreProperties>
</file>