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D7C" w:rsidRPr="00E75FC8" w:rsidRDefault="00275FF7" w:rsidP="00E75FC8">
      <w:pPr>
        <w:pStyle w:val="NoSpacing"/>
        <w:ind w:left="1440" w:firstLine="360"/>
        <w:rPr>
          <w:rFonts w:ascii="Arial" w:eastAsiaTheme="minorHAnsi" w:hAnsi="Arial" w:cs="Arial"/>
          <w:b/>
        </w:rPr>
      </w:pPr>
      <w:r w:rsidRPr="00E75FC8">
        <w:rPr>
          <w:rFonts w:ascii="Omnes_GirlScouts Black" w:eastAsiaTheme="minorHAnsi" w:hAnsi="Omnes_GirlScouts Black" w:cs="Arial"/>
          <w:bCs/>
        </w:rPr>
        <w:t>Job Title:</w:t>
      </w:r>
      <w:r w:rsidRPr="00E75FC8">
        <w:rPr>
          <w:rFonts w:ascii="Arial" w:eastAsiaTheme="minorHAnsi" w:hAnsi="Arial" w:cs="Arial"/>
          <w:b/>
        </w:rPr>
        <w:t xml:space="preserve"> </w:t>
      </w:r>
      <w:r w:rsidRPr="00E75FC8">
        <w:rPr>
          <w:rFonts w:ascii="Arial" w:eastAsiaTheme="minorHAnsi" w:hAnsi="Arial" w:cs="Arial"/>
          <w:b/>
        </w:rPr>
        <w:tab/>
      </w:r>
      <w:r w:rsidRPr="00E75FC8">
        <w:rPr>
          <w:rFonts w:ascii="Arial" w:eastAsiaTheme="minorHAnsi" w:hAnsi="Arial" w:cs="Arial"/>
          <w:b/>
        </w:rPr>
        <w:tab/>
      </w:r>
      <w:r w:rsidR="001A2864">
        <w:rPr>
          <w:rFonts w:ascii="Arial" w:eastAsiaTheme="minorHAnsi" w:hAnsi="Arial" w:cs="Arial"/>
        </w:rPr>
        <w:t>Membership Development Manager</w:t>
      </w:r>
    </w:p>
    <w:p w:rsidR="00275FF7" w:rsidRPr="00E75FC8" w:rsidRDefault="00275FF7" w:rsidP="00E75FC8">
      <w:pPr>
        <w:pStyle w:val="NoSpacing"/>
        <w:ind w:left="1440" w:firstLine="360"/>
        <w:rPr>
          <w:rFonts w:ascii="Arial" w:eastAsiaTheme="minorHAnsi" w:hAnsi="Arial" w:cs="Arial"/>
          <w:b/>
        </w:rPr>
      </w:pPr>
      <w:r w:rsidRPr="00E75FC8">
        <w:rPr>
          <w:rFonts w:ascii="Omnes_GirlScouts Black" w:eastAsiaTheme="minorHAnsi" w:hAnsi="Omnes_GirlScouts Black" w:cs="Arial"/>
          <w:bCs/>
        </w:rPr>
        <w:t>Department:</w:t>
      </w:r>
      <w:r w:rsidRPr="00E75FC8">
        <w:rPr>
          <w:rFonts w:ascii="Omnes_GirlScouts Black" w:eastAsiaTheme="minorHAnsi" w:hAnsi="Omnes_GirlScouts Black" w:cs="Arial"/>
          <w:bCs/>
        </w:rPr>
        <w:tab/>
      </w:r>
      <w:r w:rsidR="00B533C7" w:rsidRPr="00E75FC8">
        <w:rPr>
          <w:rFonts w:ascii="Arial" w:eastAsiaTheme="minorHAnsi" w:hAnsi="Arial" w:cs="Arial"/>
        </w:rPr>
        <w:t>Membership</w:t>
      </w:r>
      <w:r w:rsidR="00461562" w:rsidRPr="00E75FC8">
        <w:rPr>
          <w:rFonts w:ascii="Arial" w:eastAsiaTheme="minorHAnsi" w:hAnsi="Arial" w:cs="Arial"/>
        </w:rPr>
        <w:t xml:space="preserve"> </w:t>
      </w:r>
    </w:p>
    <w:p w:rsidR="00275FF7" w:rsidRPr="00E75FC8" w:rsidRDefault="00275FF7" w:rsidP="00E75FC8">
      <w:pPr>
        <w:pStyle w:val="NoSpacing"/>
        <w:pBdr>
          <w:bottom w:val="single" w:sz="12" w:space="1" w:color="auto"/>
        </w:pBdr>
        <w:ind w:left="1440" w:firstLine="360"/>
        <w:rPr>
          <w:rFonts w:ascii="Arial" w:eastAsiaTheme="minorHAnsi" w:hAnsi="Arial" w:cs="Arial"/>
        </w:rPr>
      </w:pPr>
      <w:r w:rsidRPr="00E75FC8">
        <w:rPr>
          <w:rFonts w:ascii="Omnes_GirlScouts Black" w:eastAsiaTheme="minorHAnsi" w:hAnsi="Omnes_GirlScouts Black" w:cs="Arial"/>
          <w:bCs/>
        </w:rPr>
        <w:t>Reports To:</w:t>
      </w:r>
      <w:r w:rsidRPr="00E75FC8">
        <w:rPr>
          <w:rFonts w:ascii="Omnes_GirlScouts Black" w:eastAsiaTheme="minorHAnsi" w:hAnsi="Omnes_GirlScouts Black"/>
        </w:rPr>
        <w:t xml:space="preserve"> </w:t>
      </w:r>
      <w:r w:rsidRPr="00E75FC8">
        <w:rPr>
          <w:rFonts w:ascii="Omnes_GirlScouts Black" w:eastAsiaTheme="minorHAnsi" w:hAnsi="Omnes_GirlScouts Black"/>
        </w:rPr>
        <w:tab/>
      </w:r>
      <w:r w:rsidRPr="00E75FC8">
        <w:rPr>
          <w:rFonts w:eastAsiaTheme="minorHAnsi"/>
        </w:rPr>
        <w:tab/>
      </w:r>
      <w:r w:rsidR="00B533C7" w:rsidRPr="00E75FC8">
        <w:rPr>
          <w:rFonts w:ascii="Arial" w:eastAsiaTheme="minorHAnsi" w:hAnsi="Arial" w:cs="Arial"/>
        </w:rPr>
        <w:t xml:space="preserve">Director of </w:t>
      </w:r>
      <w:r w:rsidR="00316C17">
        <w:rPr>
          <w:rFonts w:ascii="Arial" w:eastAsiaTheme="minorHAnsi" w:hAnsi="Arial" w:cs="Arial"/>
        </w:rPr>
        <w:t>M</w:t>
      </w:r>
      <w:r w:rsidR="00913FDC">
        <w:rPr>
          <w:rFonts w:ascii="Arial" w:eastAsiaTheme="minorHAnsi" w:hAnsi="Arial" w:cs="Arial"/>
        </w:rPr>
        <w:t>embership</w:t>
      </w:r>
    </w:p>
    <w:p w:rsidR="006F54CE" w:rsidRPr="00E75FC8" w:rsidRDefault="006F54CE" w:rsidP="00E75FC8">
      <w:pPr>
        <w:pStyle w:val="NoSpacing"/>
        <w:pBdr>
          <w:bottom w:val="single" w:sz="12" w:space="1" w:color="auto"/>
        </w:pBdr>
        <w:ind w:left="1440" w:firstLine="360"/>
        <w:rPr>
          <w:rFonts w:ascii="Arial" w:eastAsiaTheme="minorHAnsi" w:hAnsi="Arial" w:cs="Arial"/>
        </w:rPr>
      </w:pPr>
      <w:r w:rsidRPr="00E75FC8">
        <w:rPr>
          <w:rFonts w:ascii="Omnes_GirlScouts Black" w:eastAsiaTheme="minorHAnsi" w:hAnsi="Omnes_GirlScouts Black" w:cs="Arial"/>
          <w:bCs/>
        </w:rPr>
        <w:t>Salary Grade:</w:t>
      </w:r>
      <w:r w:rsidRPr="00E75FC8">
        <w:rPr>
          <w:rFonts w:ascii="Omnes_GirlScouts Black" w:eastAsiaTheme="minorHAnsi" w:hAnsi="Omnes_GirlScouts Black"/>
        </w:rPr>
        <w:t xml:space="preserve"> </w:t>
      </w:r>
      <w:r w:rsidRPr="00E75FC8">
        <w:rPr>
          <w:rFonts w:ascii="Omnes_GirlScouts Black" w:eastAsiaTheme="minorHAnsi" w:hAnsi="Omnes_GirlScouts Black"/>
        </w:rPr>
        <w:tab/>
      </w:r>
      <w:r w:rsidR="009E063D" w:rsidRPr="00E75FC8">
        <w:rPr>
          <w:rFonts w:ascii="Arial" w:eastAsiaTheme="minorHAnsi" w:hAnsi="Arial" w:cs="Arial"/>
        </w:rPr>
        <w:t>5</w:t>
      </w:r>
      <w:r w:rsidRPr="00E75FC8">
        <w:rPr>
          <w:rFonts w:ascii="Arial" w:eastAsiaTheme="minorHAnsi" w:hAnsi="Arial" w:cs="Arial"/>
        </w:rPr>
        <w:t xml:space="preserve"> - Exempt</w:t>
      </w:r>
    </w:p>
    <w:p w:rsidR="00412A1F" w:rsidRPr="00E75FC8" w:rsidRDefault="00412A1F" w:rsidP="00E75FC8">
      <w:pPr>
        <w:pStyle w:val="NoSpacing"/>
        <w:pBdr>
          <w:bottom w:val="single" w:sz="12" w:space="1" w:color="auto"/>
        </w:pBdr>
        <w:ind w:left="1440" w:firstLine="360"/>
        <w:rPr>
          <w:rFonts w:eastAsiaTheme="minorHAnsi"/>
          <w:sz w:val="22"/>
        </w:rPr>
      </w:pPr>
    </w:p>
    <w:p w:rsidR="003F298E" w:rsidRPr="00E75FC8" w:rsidRDefault="003F298E" w:rsidP="00E75FC8">
      <w:pPr>
        <w:pStyle w:val="NoSpacing"/>
        <w:rPr>
          <w:rFonts w:ascii="Arial" w:eastAsiaTheme="minorHAnsi" w:hAnsi="Arial" w:cs="Arial"/>
          <w:sz w:val="22"/>
        </w:rPr>
      </w:pPr>
      <w:r w:rsidRPr="00E75FC8">
        <w:rPr>
          <w:rFonts w:ascii="Arial" w:eastAsiaTheme="minorHAnsi" w:hAnsi="Arial" w:cs="Arial"/>
          <w:noProof/>
          <w:sz w:val="22"/>
        </w:rPr>
        <w:drawing>
          <wp:anchor distT="0" distB="0" distL="114300" distR="114300" simplePos="0" relativeHeight="251658240" behindDoc="1" locked="0" layoutInCell="1" allowOverlap="1">
            <wp:simplePos x="0" y="0"/>
            <wp:positionH relativeFrom="page">
              <wp:posOffset>365760</wp:posOffset>
            </wp:positionH>
            <wp:positionV relativeFrom="page">
              <wp:posOffset>365760</wp:posOffset>
            </wp:positionV>
            <wp:extent cx="1231900" cy="1168400"/>
            <wp:effectExtent l="0" t="0" r="12700" b="0"/>
            <wp:wrapNone/>
            <wp:docPr id="1" name="Picture 1" descr="Macintosh HD:Users:Ava:Desktop:GIRL SCOUTS OLD:FOREVER GREEN FINAL REPORT:GS FOREVER GREEN:Forever Green Everything:Tref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va:Desktop:GIRL SCOUTS OLD:FOREVER GREEN FINAL REPORT:GS FOREVER GREEN:Forever Green Everything:Trefo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0" cy="1168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D1777E" w:rsidRPr="00E75FC8" w:rsidRDefault="00275FF7" w:rsidP="00E75FC8">
      <w:pPr>
        <w:pStyle w:val="Title"/>
        <w:tabs>
          <w:tab w:val="left" w:pos="7200"/>
        </w:tabs>
        <w:jc w:val="left"/>
        <w:rPr>
          <w:rFonts w:ascii="Omnes_GirlScouts Black" w:hAnsi="Omnes_GirlScouts Black" w:cs="Arial"/>
          <w:b w:val="0"/>
          <w:noProof/>
          <w:sz w:val="22"/>
        </w:rPr>
      </w:pPr>
      <w:r w:rsidRPr="00E75FC8">
        <w:rPr>
          <w:rFonts w:ascii="Omnes_GirlScouts Black" w:hAnsi="Omnes_GirlScouts Black" w:cs="Arial"/>
          <w:b w:val="0"/>
          <w:noProof/>
        </w:rPr>
        <w:t>Job Summary</w:t>
      </w:r>
      <w:r w:rsidR="00C205FE" w:rsidRPr="00E75FC8">
        <w:rPr>
          <w:rFonts w:ascii="Omnes_GirlScouts Black" w:hAnsi="Omnes_GirlScouts Black" w:cs="Arial"/>
          <w:b w:val="0"/>
          <w:noProof/>
        </w:rPr>
        <w:t xml:space="preserve">  </w:t>
      </w:r>
    </w:p>
    <w:p w:rsidR="00B64D8B" w:rsidRPr="00E75FC8" w:rsidRDefault="00C205FE" w:rsidP="00E75FC8">
      <w:pPr>
        <w:pStyle w:val="Title"/>
        <w:tabs>
          <w:tab w:val="left" w:pos="7200"/>
        </w:tabs>
        <w:jc w:val="left"/>
        <w:rPr>
          <w:rFonts w:ascii="Omnes_GirlScouts Black" w:hAnsi="Omnes_GirlScouts Black" w:cs="Arial"/>
          <w:b w:val="0"/>
          <w:noProof/>
          <w:sz w:val="22"/>
        </w:rPr>
      </w:pPr>
      <w:r w:rsidRPr="00E75FC8">
        <w:rPr>
          <w:rFonts w:ascii="Arial" w:hAnsi="Arial" w:cs="Arial"/>
          <w:noProof/>
          <w:sz w:val="22"/>
        </w:rPr>
        <w:t xml:space="preserve">                                                                             </w:t>
      </w:r>
    </w:p>
    <w:p w:rsidR="00F90093" w:rsidRPr="00E75FC8" w:rsidRDefault="000513B0" w:rsidP="00E75FC8">
      <w:pPr>
        <w:ind w:left="450"/>
        <w:rPr>
          <w:rFonts w:ascii="Arial" w:hAnsi="Arial" w:cs="Arial"/>
          <w:sz w:val="22"/>
        </w:rPr>
      </w:pPr>
      <w:r w:rsidRPr="00E75FC8">
        <w:rPr>
          <w:rFonts w:ascii="Arial" w:hAnsi="Arial" w:cs="Arial"/>
          <w:sz w:val="22"/>
        </w:rPr>
        <w:t>In order to increase girl and volunteer participation as well as build stronger community partnerships, t</w:t>
      </w:r>
      <w:r w:rsidR="00674B3E" w:rsidRPr="00E75FC8">
        <w:rPr>
          <w:rFonts w:ascii="Arial" w:hAnsi="Arial" w:cs="Arial"/>
          <w:sz w:val="22"/>
        </w:rPr>
        <w:t xml:space="preserve">he </w:t>
      </w:r>
      <w:r w:rsidR="001A2864">
        <w:rPr>
          <w:rFonts w:ascii="Arial" w:hAnsi="Arial" w:cs="Arial"/>
          <w:b/>
          <w:sz w:val="22"/>
        </w:rPr>
        <w:t>Membership Development Manager</w:t>
      </w:r>
      <w:r w:rsidRPr="00E75FC8">
        <w:rPr>
          <w:rFonts w:ascii="Arial" w:hAnsi="Arial" w:cs="Arial"/>
          <w:sz w:val="22"/>
        </w:rPr>
        <w:t>, as</w:t>
      </w:r>
      <w:r w:rsidR="00674B3E" w:rsidRPr="00E75FC8">
        <w:rPr>
          <w:rFonts w:ascii="Arial" w:hAnsi="Arial" w:cs="Arial"/>
          <w:sz w:val="22"/>
        </w:rPr>
        <w:t xml:space="preserve"> part of a larger cross functional team</w:t>
      </w:r>
      <w:r w:rsidRPr="00E75FC8">
        <w:rPr>
          <w:rFonts w:ascii="Arial" w:hAnsi="Arial" w:cs="Arial"/>
          <w:sz w:val="22"/>
        </w:rPr>
        <w:t>, is</w:t>
      </w:r>
      <w:r w:rsidR="00674B3E" w:rsidRPr="00E75FC8">
        <w:rPr>
          <w:rFonts w:ascii="Arial" w:hAnsi="Arial" w:cs="Arial"/>
          <w:sz w:val="22"/>
        </w:rPr>
        <w:t xml:space="preserve"> responsible for </w:t>
      </w:r>
      <w:r w:rsidR="00FA6226" w:rsidRPr="00E75FC8">
        <w:rPr>
          <w:rFonts w:ascii="Arial" w:hAnsi="Arial" w:cs="Arial"/>
          <w:sz w:val="22"/>
        </w:rPr>
        <w:t xml:space="preserve">analyzing, developing, recommending, </w:t>
      </w:r>
      <w:r w:rsidR="00231781" w:rsidRPr="00E75FC8">
        <w:rPr>
          <w:rFonts w:ascii="Arial" w:hAnsi="Arial" w:cs="Arial"/>
          <w:sz w:val="22"/>
        </w:rPr>
        <w:t>implementing</w:t>
      </w:r>
      <w:r w:rsidR="00767289">
        <w:rPr>
          <w:rFonts w:ascii="Arial" w:hAnsi="Arial" w:cs="Arial"/>
          <w:sz w:val="22"/>
        </w:rPr>
        <w:t xml:space="preserve">, and </w:t>
      </w:r>
      <w:r w:rsidR="00767289" w:rsidRPr="00655A6E">
        <w:rPr>
          <w:rFonts w:ascii="Arial" w:hAnsi="Arial" w:cs="Arial"/>
          <w:i/>
          <w:sz w:val="22"/>
        </w:rPr>
        <w:t>managing</w:t>
      </w:r>
      <w:r w:rsidR="00FA6226" w:rsidRPr="00655A6E">
        <w:rPr>
          <w:rFonts w:ascii="Arial" w:hAnsi="Arial" w:cs="Arial"/>
          <w:i/>
          <w:sz w:val="22"/>
        </w:rPr>
        <w:t xml:space="preserve"> </w:t>
      </w:r>
      <w:r w:rsidR="00674B3E" w:rsidRPr="00655A6E">
        <w:rPr>
          <w:rFonts w:ascii="Arial" w:hAnsi="Arial" w:cs="Arial"/>
          <w:i/>
          <w:sz w:val="22"/>
        </w:rPr>
        <w:t>strategies</w:t>
      </w:r>
      <w:r w:rsidR="00674B3E" w:rsidRPr="00E75FC8">
        <w:rPr>
          <w:rFonts w:ascii="Arial" w:hAnsi="Arial" w:cs="Arial"/>
          <w:sz w:val="22"/>
        </w:rPr>
        <w:t xml:space="preserve"> for membership development; </w:t>
      </w:r>
      <w:r w:rsidR="0032346E" w:rsidRPr="00E75FC8">
        <w:rPr>
          <w:rFonts w:ascii="Arial" w:hAnsi="Arial" w:cs="Arial"/>
          <w:sz w:val="22"/>
        </w:rPr>
        <w:t>v</w:t>
      </w:r>
      <w:r w:rsidR="00674B3E" w:rsidRPr="00E75FC8">
        <w:rPr>
          <w:rFonts w:ascii="Arial" w:hAnsi="Arial" w:cs="Arial"/>
          <w:sz w:val="22"/>
        </w:rPr>
        <w:t>olunteer recruitment, onboarding, and support;</w:t>
      </w:r>
      <w:r w:rsidR="0032346E" w:rsidRPr="00E75FC8">
        <w:rPr>
          <w:rFonts w:ascii="Arial" w:hAnsi="Arial" w:cs="Arial"/>
          <w:sz w:val="22"/>
        </w:rPr>
        <w:t xml:space="preserve"> </w:t>
      </w:r>
      <w:r w:rsidR="00FA6226" w:rsidRPr="00E75FC8">
        <w:rPr>
          <w:rFonts w:ascii="Arial" w:hAnsi="Arial" w:cs="Arial"/>
          <w:sz w:val="22"/>
        </w:rPr>
        <w:t>team effectiveness;</w:t>
      </w:r>
      <w:r w:rsidR="002747A2" w:rsidRPr="00E75FC8">
        <w:rPr>
          <w:rFonts w:ascii="Arial" w:hAnsi="Arial" w:cs="Arial"/>
          <w:sz w:val="22"/>
        </w:rPr>
        <w:t xml:space="preserve"> and </w:t>
      </w:r>
      <w:r w:rsidR="009B6BE5" w:rsidRPr="00E75FC8">
        <w:rPr>
          <w:rFonts w:ascii="Arial" w:hAnsi="Arial" w:cs="Arial"/>
          <w:sz w:val="22"/>
        </w:rPr>
        <w:t>high</w:t>
      </w:r>
      <w:r w:rsidR="002747A2" w:rsidRPr="00E75FC8">
        <w:rPr>
          <w:rFonts w:ascii="Arial" w:hAnsi="Arial" w:cs="Arial"/>
          <w:sz w:val="22"/>
        </w:rPr>
        <w:t xml:space="preserve"> quality </w:t>
      </w:r>
      <w:r w:rsidR="00FA6226" w:rsidRPr="00E75FC8">
        <w:rPr>
          <w:rFonts w:ascii="Arial" w:hAnsi="Arial" w:cs="Arial"/>
          <w:sz w:val="22"/>
        </w:rPr>
        <w:t>community engagement for the council</w:t>
      </w:r>
      <w:r w:rsidR="0032346E" w:rsidRPr="00E75FC8">
        <w:rPr>
          <w:rFonts w:ascii="Arial" w:hAnsi="Arial" w:cs="Arial"/>
          <w:sz w:val="22"/>
        </w:rPr>
        <w:t xml:space="preserve">. She/he will accomplish this by </w:t>
      </w:r>
      <w:r w:rsidR="00FA6226" w:rsidRPr="00E75FC8">
        <w:rPr>
          <w:rFonts w:ascii="Arial" w:hAnsi="Arial" w:cs="Arial"/>
          <w:sz w:val="22"/>
        </w:rPr>
        <w:t xml:space="preserve">collaborating with the troop support team; engaging </w:t>
      </w:r>
      <w:r w:rsidR="0038279E">
        <w:rPr>
          <w:rFonts w:ascii="Arial" w:hAnsi="Arial" w:cs="Arial"/>
          <w:sz w:val="22"/>
        </w:rPr>
        <w:t>potential volunteers through</w:t>
      </w:r>
      <w:r w:rsidR="00FA6226" w:rsidRPr="00E75FC8">
        <w:rPr>
          <w:rFonts w:ascii="Arial" w:hAnsi="Arial" w:cs="Arial"/>
          <w:sz w:val="22"/>
        </w:rPr>
        <w:t xml:space="preserve"> strong professional networks; developing relationships with key community partners such as schools, faith-based organizations, busin</w:t>
      </w:r>
      <w:r w:rsidRPr="00E75FC8">
        <w:rPr>
          <w:rFonts w:ascii="Arial" w:hAnsi="Arial" w:cs="Arial"/>
          <w:sz w:val="22"/>
        </w:rPr>
        <w:t>ess, and other not-for-profits;</w:t>
      </w:r>
      <w:r w:rsidR="00FA6226" w:rsidRPr="00E75FC8">
        <w:rPr>
          <w:rFonts w:ascii="Arial" w:hAnsi="Arial" w:cs="Arial"/>
          <w:sz w:val="22"/>
        </w:rPr>
        <w:t xml:space="preserve"> </w:t>
      </w:r>
      <w:r w:rsidR="0032346E" w:rsidRPr="00E75FC8">
        <w:rPr>
          <w:rFonts w:ascii="Arial" w:hAnsi="Arial" w:cs="Arial"/>
          <w:sz w:val="22"/>
        </w:rPr>
        <w:t xml:space="preserve">initiating and pursuing </w:t>
      </w:r>
      <w:r w:rsidR="00FA6226" w:rsidRPr="00E75FC8">
        <w:rPr>
          <w:rFonts w:ascii="Arial" w:hAnsi="Arial" w:cs="Arial"/>
          <w:sz w:val="22"/>
        </w:rPr>
        <w:t>innovative</w:t>
      </w:r>
      <w:r w:rsidR="0032346E" w:rsidRPr="00E75FC8">
        <w:rPr>
          <w:rFonts w:ascii="Arial" w:hAnsi="Arial" w:cs="Arial"/>
          <w:sz w:val="22"/>
        </w:rPr>
        <w:t xml:space="preserve"> strategies to convert prospective members to registered members and volunteers</w:t>
      </w:r>
      <w:r w:rsidR="00A114BB" w:rsidRPr="00E75FC8">
        <w:rPr>
          <w:rFonts w:ascii="Arial" w:hAnsi="Arial" w:cs="Arial"/>
          <w:sz w:val="22"/>
        </w:rPr>
        <w:t>;</w:t>
      </w:r>
      <w:r w:rsidRPr="00E75FC8">
        <w:rPr>
          <w:rFonts w:ascii="Arial" w:hAnsi="Arial" w:cs="Arial"/>
          <w:sz w:val="22"/>
        </w:rPr>
        <w:t xml:space="preserve"> and support our service unit leadership teams in an assigned area.</w:t>
      </w:r>
    </w:p>
    <w:p w:rsidR="00AE6BDA" w:rsidRPr="00E75FC8" w:rsidRDefault="00AE6BDA" w:rsidP="00E75FC8">
      <w:pPr>
        <w:rPr>
          <w:rFonts w:ascii="Arial" w:hAnsi="Arial" w:cs="Arial"/>
          <w:sz w:val="22"/>
        </w:rPr>
      </w:pPr>
    </w:p>
    <w:p w:rsidR="00F90093" w:rsidRPr="00E75FC8" w:rsidRDefault="00F90093" w:rsidP="00E75FC8">
      <w:pPr>
        <w:ind w:left="270"/>
        <w:rPr>
          <w:rFonts w:ascii="Omnes_GirlScouts Black" w:hAnsi="Omnes_GirlScouts Black" w:cs="Arial"/>
        </w:rPr>
      </w:pPr>
      <w:r w:rsidRPr="00E75FC8">
        <w:rPr>
          <w:rFonts w:ascii="Omnes_GirlScouts Black" w:hAnsi="Omnes_GirlScouts Black" w:cs="Arial"/>
        </w:rPr>
        <w:t>Essential Duties and Responsibilities</w:t>
      </w:r>
      <w:r w:rsidR="005A7757" w:rsidRPr="00E75FC8">
        <w:rPr>
          <w:rFonts w:ascii="Omnes_GirlScouts Black" w:hAnsi="Omnes_GirlScouts Black" w:cs="Arial"/>
        </w:rPr>
        <w:t>:</w:t>
      </w:r>
    </w:p>
    <w:p w:rsidR="00BE6AC1" w:rsidRPr="00E75FC8" w:rsidRDefault="00BE6AC1" w:rsidP="00E75FC8">
      <w:pPr>
        <w:rPr>
          <w:rFonts w:ascii="Omnes_GirlScouts Black" w:hAnsi="Omnes_GirlScouts Black" w:cs="Arial"/>
          <w:sz w:val="22"/>
        </w:rPr>
      </w:pPr>
    </w:p>
    <w:p w:rsidR="00A80E3E" w:rsidRPr="00E75FC8" w:rsidRDefault="00A80E3E" w:rsidP="00E75FC8">
      <w:pPr>
        <w:pStyle w:val="ListParagraph"/>
        <w:numPr>
          <w:ilvl w:val="0"/>
          <w:numId w:val="26"/>
        </w:numPr>
        <w:spacing w:after="200"/>
        <w:ind w:left="720"/>
        <w:rPr>
          <w:rFonts w:ascii="Arial" w:hAnsi="Arial" w:cs="Arial"/>
          <w:sz w:val="22"/>
        </w:rPr>
      </w:pPr>
      <w:r w:rsidRPr="00E75FC8">
        <w:rPr>
          <w:rFonts w:ascii="Arial" w:hAnsi="Arial" w:cs="Arial"/>
          <w:sz w:val="22"/>
        </w:rPr>
        <w:t xml:space="preserve">Designs and/or implements a comprehensive plan for girl and adult membership growth in targeted areas by working with local service unit managers to build strategic development </w:t>
      </w:r>
      <w:r w:rsidR="00ED2190" w:rsidRPr="00E75FC8">
        <w:rPr>
          <w:rFonts w:ascii="Arial" w:hAnsi="Arial" w:cs="Arial"/>
          <w:sz w:val="22"/>
        </w:rPr>
        <w:t>plans.</w:t>
      </w:r>
    </w:p>
    <w:p w:rsidR="00A80E3E" w:rsidRPr="00E75FC8" w:rsidRDefault="00A80E3E" w:rsidP="00E75FC8">
      <w:pPr>
        <w:pStyle w:val="ListParagraph"/>
        <w:numPr>
          <w:ilvl w:val="0"/>
          <w:numId w:val="26"/>
        </w:numPr>
        <w:spacing w:after="200"/>
        <w:ind w:left="720"/>
        <w:rPr>
          <w:rFonts w:ascii="Arial" w:hAnsi="Arial" w:cs="Arial"/>
          <w:sz w:val="22"/>
        </w:rPr>
      </w:pPr>
      <w:r w:rsidRPr="00E75FC8">
        <w:rPr>
          <w:rFonts w:ascii="Arial" w:hAnsi="Arial" w:cs="Arial"/>
          <w:sz w:val="22"/>
        </w:rPr>
        <w:t xml:space="preserve">Implements membership </w:t>
      </w:r>
      <w:r w:rsidR="00ED2190" w:rsidRPr="00E75FC8">
        <w:rPr>
          <w:rFonts w:ascii="Arial" w:hAnsi="Arial" w:cs="Arial"/>
          <w:sz w:val="22"/>
        </w:rPr>
        <w:t>development</w:t>
      </w:r>
      <w:r w:rsidRPr="00E75FC8">
        <w:rPr>
          <w:rFonts w:ascii="Arial" w:hAnsi="Arial" w:cs="Arial"/>
          <w:sz w:val="22"/>
        </w:rPr>
        <w:t xml:space="preserve"> strategies outlined in the council’s strategic plan, annual business plan and/or other council </w:t>
      </w:r>
      <w:r w:rsidR="0038279E">
        <w:rPr>
          <w:rFonts w:ascii="Arial" w:hAnsi="Arial" w:cs="Arial"/>
          <w:sz w:val="22"/>
        </w:rPr>
        <w:t>goals</w:t>
      </w:r>
      <w:r w:rsidRPr="00E75FC8">
        <w:rPr>
          <w:rFonts w:ascii="Arial" w:hAnsi="Arial" w:cs="Arial"/>
          <w:sz w:val="22"/>
        </w:rPr>
        <w:t xml:space="preserve">. </w:t>
      </w:r>
    </w:p>
    <w:p w:rsidR="00A80E3E" w:rsidRPr="00E75FC8" w:rsidRDefault="00A80E3E" w:rsidP="00E75FC8">
      <w:pPr>
        <w:pStyle w:val="ListParagraph"/>
        <w:numPr>
          <w:ilvl w:val="0"/>
          <w:numId w:val="26"/>
        </w:numPr>
        <w:spacing w:after="200"/>
        <w:ind w:left="720"/>
        <w:rPr>
          <w:rFonts w:ascii="Arial" w:hAnsi="Arial" w:cs="Arial"/>
          <w:sz w:val="22"/>
        </w:rPr>
      </w:pPr>
      <w:r w:rsidRPr="00E75FC8">
        <w:rPr>
          <w:rFonts w:ascii="Arial" w:hAnsi="Arial" w:cs="Arial"/>
          <w:sz w:val="22"/>
        </w:rPr>
        <w:t xml:space="preserve">Prepares action plans and schedules to identify specific targets and to project the number of contacts to be made in order to meet membership goal.  </w:t>
      </w:r>
    </w:p>
    <w:p w:rsidR="00ED2190" w:rsidRPr="00E75FC8" w:rsidRDefault="00A80E3E" w:rsidP="00E75FC8">
      <w:pPr>
        <w:pStyle w:val="ListParagraph"/>
        <w:numPr>
          <w:ilvl w:val="0"/>
          <w:numId w:val="26"/>
        </w:numPr>
        <w:spacing w:after="200"/>
        <w:ind w:left="720"/>
        <w:rPr>
          <w:rFonts w:ascii="Arial" w:hAnsi="Arial" w:cs="Arial"/>
          <w:sz w:val="22"/>
        </w:rPr>
      </w:pPr>
      <w:r w:rsidRPr="00E75FC8">
        <w:rPr>
          <w:rFonts w:ascii="Arial" w:hAnsi="Arial" w:cs="Arial"/>
          <w:sz w:val="22"/>
        </w:rPr>
        <w:t xml:space="preserve">Prepares a variety of status reports, including weekly activity reports, team status reports, special project </w:t>
      </w:r>
      <w:r w:rsidR="00ED2190" w:rsidRPr="00E75FC8">
        <w:rPr>
          <w:rFonts w:ascii="Arial" w:hAnsi="Arial" w:cs="Arial"/>
          <w:sz w:val="22"/>
        </w:rPr>
        <w:t xml:space="preserve">reports, </w:t>
      </w:r>
      <w:r w:rsidR="0038279E">
        <w:rPr>
          <w:rFonts w:ascii="Arial" w:hAnsi="Arial" w:cs="Arial"/>
          <w:sz w:val="22"/>
        </w:rPr>
        <w:t>or</w:t>
      </w:r>
      <w:r w:rsidR="00ED2190" w:rsidRPr="00E75FC8">
        <w:rPr>
          <w:rFonts w:ascii="Arial" w:hAnsi="Arial" w:cs="Arial"/>
          <w:sz w:val="22"/>
        </w:rPr>
        <w:t xml:space="preserve"> others as assigned.</w:t>
      </w:r>
    </w:p>
    <w:p w:rsidR="00A80E3E" w:rsidRPr="00E75FC8" w:rsidRDefault="00A80E3E" w:rsidP="00E75FC8">
      <w:pPr>
        <w:pStyle w:val="ListParagraph"/>
        <w:numPr>
          <w:ilvl w:val="0"/>
          <w:numId w:val="26"/>
        </w:numPr>
        <w:spacing w:after="200"/>
        <w:ind w:left="720"/>
        <w:rPr>
          <w:rFonts w:ascii="Arial" w:hAnsi="Arial" w:cs="Arial"/>
          <w:sz w:val="22"/>
        </w:rPr>
      </w:pPr>
      <w:r w:rsidRPr="00E75FC8">
        <w:rPr>
          <w:rFonts w:ascii="Arial" w:hAnsi="Arial" w:cs="Arial"/>
          <w:sz w:val="22"/>
        </w:rPr>
        <w:t xml:space="preserve">Utilizes Girl Scouts of Eastern Oklahoma customer Volunteer System to support pursuance of leads throughout the recruitment process. </w:t>
      </w:r>
    </w:p>
    <w:p w:rsidR="00A80E3E" w:rsidRPr="00E75FC8" w:rsidRDefault="00A80E3E" w:rsidP="00E75FC8">
      <w:pPr>
        <w:pStyle w:val="ListParagraph"/>
        <w:numPr>
          <w:ilvl w:val="0"/>
          <w:numId w:val="26"/>
        </w:numPr>
        <w:spacing w:after="200"/>
        <w:ind w:left="720"/>
        <w:rPr>
          <w:rFonts w:ascii="Arial" w:hAnsi="Arial" w:cs="Arial"/>
          <w:sz w:val="22"/>
        </w:rPr>
      </w:pPr>
      <w:r w:rsidRPr="00E75FC8">
        <w:rPr>
          <w:rFonts w:ascii="Arial" w:hAnsi="Arial" w:cs="Arial"/>
          <w:sz w:val="22"/>
        </w:rPr>
        <w:t>Cultivates relationships</w:t>
      </w:r>
      <w:r w:rsidR="00231781">
        <w:rPr>
          <w:rFonts w:ascii="Arial" w:hAnsi="Arial" w:cs="Arial"/>
          <w:sz w:val="22"/>
        </w:rPr>
        <w:t xml:space="preserve"> and builds visibility</w:t>
      </w:r>
      <w:r w:rsidRPr="00E75FC8">
        <w:rPr>
          <w:rFonts w:ascii="Arial" w:hAnsi="Arial" w:cs="Arial"/>
          <w:sz w:val="22"/>
        </w:rPr>
        <w:t xml:space="preserve"> with appropriate community leaders, organizations, and businesses to support recruitment efforts</w:t>
      </w:r>
      <w:r w:rsidR="0038279E">
        <w:rPr>
          <w:rFonts w:ascii="Arial" w:hAnsi="Arial" w:cs="Arial"/>
          <w:sz w:val="22"/>
        </w:rPr>
        <w:t>,</w:t>
      </w:r>
      <w:r w:rsidRPr="00E75FC8">
        <w:rPr>
          <w:rFonts w:ascii="Arial" w:hAnsi="Arial" w:cs="Arial"/>
          <w:sz w:val="22"/>
        </w:rPr>
        <w:t xml:space="preserve"> </w:t>
      </w:r>
      <w:r w:rsidR="00ED2190" w:rsidRPr="00E75FC8">
        <w:rPr>
          <w:rFonts w:ascii="Arial" w:hAnsi="Arial" w:cs="Arial"/>
          <w:sz w:val="22"/>
        </w:rPr>
        <w:t>increase awareness and</w:t>
      </w:r>
      <w:r w:rsidR="00E75FC8" w:rsidRPr="00E75FC8">
        <w:rPr>
          <w:rFonts w:ascii="Arial" w:hAnsi="Arial" w:cs="Arial"/>
          <w:sz w:val="22"/>
        </w:rPr>
        <w:t xml:space="preserve"> participation in Girl Scouting</w:t>
      </w:r>
      <w:r w:rsidR="0038279E">
        <w:rPr>
          <w:rFonts w:ascii="Arial" w:hAnsi="Arial" w:cs="Arial"/>
          <w:sz w:val="22"/>
        </w:rPr>
        <w:t>,</w:t>
      </w:r>
      <w:r w:rsidR="00E75FC8" w:rsidRPr="00E75FC8">
        <w:rPr>
          <w:rFonts w:ascii="Arial" w:hAnsi="Arial" w:cs="Arial"/>
          <w:sz w:val="22"/>
        </w:rPr>
        <w:t xml:space="preserve"> and </w:t>
      </w:r>
      <w:r w:rsidRPr="00E75FC8">
        <w:rPr>
          <w:rFonts w:ascii="Arial" w:hAnsi="Arial" w:cs="Arial"/>
          <w:sz w:val="22"/>
        </w:rPr>
        <w:t>positively impact membership growth.</w:t>
      </w:r>
    </w:p>
    <w:p w:rsidR="00A80E3E" w:rsidRPr="00231781" w:rsidRDefault="00A80E3E" w:rsidP="00231781">
      <w:pPr>
        <w:pStyle w:val="ListParagraph"/>
        <w:numPr>
          <w:ilvl w:val="0"/>
          <w:numId w:val="26"/>
        </w:numPr>
        <w:spacing w:after="200"/>
        <w:ind w:left="720"/>
        <w:rPr>
          <w:rFonts w:ascii="Arial" w:hAnsi="Arial" w:cs="Arial"/>
          <w:sz w:val="22"/>
        </w:rPr>
      </w:pPr>
      <w:r w:rsidRPr="00E75FC8">
        <w:rPr>
          <w:rFonts w:ascii="Arial" w:hAnsi="Arial" w:cs="Arial"/>
          <w:sz w:val="22"/>
        </w:rPr>
        <w:t xml:space="preserve">Follows up on new leads and referrals resulting from field activity in a timely fashion. </w:t>
      </w:r>
    </w:p>
    <w:p w:rsidR="00A80E3E" w:rsidRPr="00E75FC8" w:rsidRDefault="0038279E" w:rsidP="00E75FC8">
      <w:pPr>
        <w:pStyle w:val="ListParagraph"/>
        <w:numPr>
          <w:ilvl w:val="0"/>
          <w:numId w:val="27"/>
        </w:numPr>
        <w:spacing w:after="200"/>
        <w:rPr>
          <w:rFonts w:ascii="Arial" w:hAnsi="Arial" w:cs="Arial"/>
          <w:sz w:val="22"/>
        </w:rPr>
      </w:pPr>
      <w:r>
        <w:rPr>
          <w:rFonts w:ascii="Arial" w:hAnsi="Arial" w:cs="Arial"/>
          <w:sz w:val="22"/>
        </w:rPr>
        <w:t>Collaborates</w:t>
      </w:r>
      <w:r w:rsidR="00231781">
        <w:rPr>
          <w:rFonts w:ascii="Arial" w:hAnsi="Arial" w:cs="Arial"/>
          <w:sz w:val="22"/>
        </w:rPr>
        <w:t xml:space="preserve"> interdepartmentally and</w:t>
      </w:r>
      <w:r w:rsidR="00A80E3E" w:rsidRPr="00E75FC8">
        <w:rPr>
          <w:rFonts w:ascii="Arial" w:hAnsi="Arial" w:cs="Arial"/>
          <w:sz w:val="22"/>
        </w:rPr>
        <w:t xml:space="preserve"> with cross-functional team to determine or develop innovative techniques to ensure the effective delivery of recruitment strategies </w:t>
      </w:r>
      <w:r w:rsidR="00231781">
        <w:rPr>
          <w:rFonts w:ascii="Arial" w:hAnsi="Arial" w:cs="Arial"/>
          <w:sz w:val="22"/>
        </w:rPr>
        <w:t>and customer service to members and t</w:t>
      </w:r>
      <w:r w:rsidR="00231781" w:rsidRPr="00E75FC8">
        <w:rPr>
          <w:rFonts w:ascii="Arial" w:hAnsi="Arial" w:cs="Arial"/>
          <w:sz w:val="22"/>
        </w:rPr>
        <w:t>o ensure</w:t>
      </w:r>
      <w:r>
        <w:rPr>
          <w:rFonts w:ascii="Arial" w:hAnsi="Arial" w:cs="Arial"/>
          <w:sz w:val="22"/>
        </w:rPr>
        <w:t xml:space="preserve"> council</w:t>
      </w:r>
      <w:r w:rsidR="00231781" w:rsidRPr="00E75FC8">
        <w:rPr>
          <w:rFonts w:ascii="Arial" w:hAnsi="Arial" w:cs="Arial"/>
          <w:sz w:val="22"/>
        </w:rPr>
        <w:t xml:space="preserve"> </w:t>
      </w:r>
      <w:r>
        <w:rPr>
          <w:rFonts w:ascii="Arial" w:hAnsi="Arial" w:cs="Arial"/>
          <w:sz w:val="22"/>
        </w:rPr>
        <w:t>membership goals</w:t>
      </w:r>
      <w:r w:rsidR="00231781" w:rsidRPr="00E75FC8">
        <w:rPr>
          <w:rFonts w:ascii="Arial" w:hAnsi="Arial" w:cs="Arial"/>
          <w:sz w:val="22"/>
        </w:rPr>
        <w:t xml:space="preserve"> are met.</w:t>
      </w:r>
    </w:p>
    <w:p w:rsidR="00A80E3E" w:rsidRPr="00E75FC8" w:rsidRDefault="00A80E3E" w:rsidP="00E75FC8">
      <w:pPr>
        <w:pStyle w:val="ListParagraph"/>
        <w:numPr>
          <w:ilvl w:val="0"/>
          <w:numId w:val="27"/>
        </w:numPr>
        <w:spacing w:after="200"/>
        <w:rPr>
          <w:rFonts w:ascii="Arial" w:hAnsi="Arial" w:cs="Arial"/>
          <w:sz w:val="22"/>
        </w:rPr>
      </w:pPr>
      <w:r w:rsidRPr="00E75FC8">
        <w:rPr>
          <w:rFonts w:ascii="Arial" w:hAnsi="Arial" w:cs="Arial"/>
          <w:sz w:val="22"/>
        </w:rPr>
        <w:t xml:space="preserve">Works with Membership </w:t>
      </w:r>
      <w:r w:rsidR="0038279E">
        <w:rPr>
          <w:rFonts w:ascii="Arial" w:hAnsi="Arial" w:cs="Arial"/>
          <w:sz w:val="22"/>
        </w:rPr>
        <w:t>Support</w:t>
      </w:r>
      <w:r w:rsidRPr="00E75FC8">
        <w:rPr>
          <w:rFonts w:ascii="Arial" w:hAnsi="Arial" w:cs="Arial"/>
          <w:sz w:val="22"/>
        </w:rPr>
        <w:t xml:space="preserve"> Specialist to properly document all pertinent information in Volunteer System to support conversion of leads by internal counterpart.</w:t>
      </w:r>
    </w:p>
    <w:p w:rsidR="00C805B4" w:rsidRPr="00E75FC8" w:rsidRDefault="00C805B4" w:rsidP="00E75FC8">
      <w:pPr>
        <w:pStyle w:val="ListParagraph"/>
        <w:numPr>
          <w:ilvl w:val="0"/>
          <w:numId w:val="27"/>
        </w:numPr>
        <w:spacing w:after="200"/>
        <w:rPr>
          <w:rFonts w:ascii="Arial" w:hAnsi="Arial" w:cs="Arial"/>
          <w:sz w:val="22"/>
        </w:rPr>
      </w:pPr>
      <w:r w:rsidRPr="00E75FC8">
        <w:rPr>
          <w:rFonts w:ascii="Arial" w:hAnsi="Arial" w:cs="Arial"/>
          <w:sz w:val="22"/>
        </w:rPr>
        <w:t>Communicates with and supports service unit recruitment through the work of service unit team, volunteer services department, and membership department.</w:t>
      </w:r>
    </w:p>
    <w:p w:rsidR="006B4DD4" w:rsidRPr="00E75FC8" w:rsidRDefault="006B4DD4" w:rsidP="00E75FC8">
      <w:pPr>
        <w:pStyle w:val="ListParagraph"/>
        <w:numPr>
          <w:ilvl w:val="0"/>
          <w:numId w:val="27"/>
        </w:numPr>
        <w:spacing w:after="200"/>
        <w:rPr>
          <w:rFonts w:ascii="Arial" w:hAnsi="Arial" w:cs="Arial"/>
          <w:sz w:val="22"/>
        </w:rPr>
      </w:pPr>
      <w:r w:rsidRPr="00E75FC8">
        <w:rPr>
          <w:rFonts w:ascii="Arial" w:hAnsi="Arial" w:cs="Arial"/>
          <w:sz w:val="22"/>
        </w:rPr>
        <w:t>Provides back-up to Membership Department team</w:t>
      </w:r>
      <w:r w:rsidR="00C805B4" w:rsidRPr="00E75FC8">
        <w:rPr>
          <w:rFonts w:ascii="Arial" w:hAnsi="Arial" w:cs="Arial"/>
          <w:sz w:val="22"/>
        </w:rPr>
        <w:t xml:space="preserve"> or troop support team</w:t>
      </w:r>
      <w:r w:rsidRPr="00E75FC8">
        <w:rPr>
          <w:rFonts w:ascii="Arial" w:hAnsi="Arial" w:cs="Arial"/>
          <w:sz w:val="22"/>
        </w:rPr>
        <w:t xml:space="preserve"> with customer support, recruitment, and system tasks.</w:t>
      </w:r>
    </w:p>
    <w:p w:rsidR="003C6256" w:rsidRPr="00E75FC8" w:rsidRDefault="003C6256" w:rsidP="00E75FC8">
      <w:pPr>
        <w:pStyle w:val="ListParagraph"/>
        <w:numPr>
          <w:ilvl w:val="0"/>
          <w:numId w:val="27"/>
        </w:numPr>
        <w:spacing w:after="200"/>
        <w:rPr>
          <w:rFonts w:ascii="Arial" w:hAnsi="Arial" w:cs="Arial"/>
          <w:sz w:val="22"/>
        </w:rPr>
      </w:pPr>
      <w:r w:rsidRPr="00E75FC8">
        <w:rPr>
          <w:rFonts w:ascii="Arial" w:hAnsi="Arial" w:cs="Arial"/>
          <w:sz w:val="22"/>
        </w:rPr>
        <w:t>Promote</w:t>
      </w:r>
      <w:r w:rsidR="00890180" w:rsidRPr="00E75FC8">
        <w:rPr>
          <w:rFonts w:ascii="Arial" w:hAnsi="Arial" w:cs="Arial"/>
          <w:sz w:val="22"/>
        </w:rPr>
        <w:t>s</w:t>
      </w:r>
      <w:r w:rsidRPr="00E75FC8">
        <w:rPr>
          <w:rFonts w:ascii="Arial" w:hAnsi="Arial" w:cs="Arial"/>
          <w:sz w:val="22"/>
        </w:rPr>
        <w:t xml:space="preserve"> and assist</w:t>
      </w:r>
      <w:r w:rsidR="00890180" w:rsidRPr="00E75FC8">
        <w:rPr>
          <w:rFonts w:ascii="Arial" w:hAnsi="Arial" w:cs="Arial"/>
          <w:sz w:val="22"/>
        </w:rPr>
        <w:t>s</w:t>
      </w:r>
      <w:r w:rsidRPr="00E75FC8">
        <w:rPr>
          <w:rFonts w:ascii="Arial" w:hAnsi="Arial" w:cs="Arial"/>
          <w:sz w:val="22"/>
        </w:rPr>
        <w:t xml:space="preserve"> with </w:t>
      </w:r>
      <w:r w:rsidR="00231781" w:rsidRPr="00E75FC8">
        <w:rPr>
          <w:rFonts w:ascii="Arial" w:hAnsi="Arial" w:cs="Arial"/>
          <w:sz w:val="22"/>
        </w:rPr>
        <w:t>council wide</w:t>
      </w:r>
      <w:r w:rsidRPr="00E75FC8">
        <w:rPr>
          <w:rFonts w:ascii="Arial" w:hAnsi="Arial" w:cs="Arial"/>
          <w:sz w:val="22"/>
        </w:rPr>
        <w:t xml:space="preserve"> programs, activities, public relations and fund development endeavors including United Way. </w:t>
      </w:r>
    </w:p>
    <w:p w:rsidR="00890180" w:rsidRPr="00E75FC8" w:rsidRDefault="00890180" w:rsidP="00E75FC8">
      <w:pPr>
        <w:pStyle w:val="ListParagraph"/>
        <w:numPr>
          <w:ilvl w:val="0"/>
          <w:numId w:val="27"/>
        </w:numPr>
        <w:spacing w:after="200"/>
        <w:rPr>
          <w:rFonts w:ascii="Arial" w:hAnsi="Arial" w:cs="Arial"/>
          <w:sz w:val="22"/>
        </w:rPr>
      </w:pPr>
      <w:r w:rsidRPr="00E75FC8">
        <w:rPr>
          <w:rFonts w:ascii="Arial" w:hAnsi="Arial" w:cs="Arial"/>
          <w:sz w:val="22"/>
        </w:rPr>
        <w:t xml:space="preserve">Ensure Girl Scouting is open to all girls and adults by delivering the Girl Scouts message of pluralism and diversity to members of the council. </w:t>
      </w:r>
    </w:p>
    <w:p w:rsidR="0071715E" w:rsidRPr="00E75FC8" w:rsidRDefault="00F90093" w:rsidP="00E75FC8">
      <w:pPr>
        <w:pStyle w:val="ListParagraph"/>
        <w:numPr>
          <w:ilvl w:val="0"/>
          <w:numId w:val="27"/>
        </w:numPr>
        <w:spacing w:after="200"/>
        <w:rPr>
          <w:rFonts w:ascii="Arial" w:hAnsi="Arial" w:cs="Arial"/>
          <w:sz w:val="22"/>
        </w:rPr>
      </w:pPr>
      <w:r w:rsidRPr="00E75FC8">
        <w:rPr>
          <w:rFonts w:ascii="Arial" w:hAnsi="Arial" w:cs="Arial"/>
          <w:sz w:val="22"/>
        </w:rPr>
        <w:t xml:space="preserve">Attend all regular staff meetings, team meetings, and other staff meetings </w:t>
      </w:r>
      <w:r w:rsidR="009B6BE5" w:rsidRPr="00E75FC8">
        <w:rPr>
          <w:rFonts w:ascii="Arial" w:hAnsi="Arial" w:cs="Arial"/>
          <w:sz w:val="22"/>
        </w:rPr>
        <w:t>when</w:t>
      </w:r>
      <w:r w:rsidRPr="00E75FC8">
        <w:rPr>
          <w:rFonts w:ascii="Arial" w:hAnsi="Arial" w:cs="Arial"/>
          <w:sz w:val="22"/>
        </w:rPr>
        <w:t xml:space="preserve"> requested or assigned.</w:t>
      </w:r>
    </w:p>
    <w:p w:rsidR="0071715E" w:rsidRPr="00E75FC8" w:rsidRDefault="005A7757" w:rsidP="00E75FC8">
      <w:pPr>
        <w:pStyle w:val="ListParagraph"/>
        <w:numPr>
          <w:ilvl w:val="0"/>
          <w:numId w:val="27"/>
        </w:numPr>
        <w:spacing w:after="200"/>
        <w:rPr>
          <w:rFonts w:ascii="Arial" w:hAnsi="Arial" w:cs="Arial"/>
          <w:sz w:val="22"/>
        </w:rPr>
      </w:pPr>
      <w:r w:rsidRPr="00E75FC8">
        <w:rPr>
          <w:rFonts w:ascii="Arial" w:hAnsi="Arial" w:cs="Arial"/>
          <w:sz w:val="22"/>
        </w:rPr>
        <w:t>E</w:t>
      </w:r>
      <w:r w:rsidR="00697068" w:rsidRPr="00E75FC8">
        <w:rPr>
          <w:rFonts w:ascii="Arial" w:hAnsi="Arial" w:cs="Arial"/>
          <w:sz w:val="22"/>
        </w:rPr>
        <w:t>ngage</w:t>
      </w:r>
      <w:r w:rsidR="00890180" w:rsidRPr="00E75FC8">
        <w:rPr>
          <w:rFonts w:ascii="Arial" w:hAnsi="Arial" w:cs="Arial"/>
          <w:sz w:val="22"/>
        </w:rPr>
        <w:t>s</w:t>
      </w:r>
      <w:r w:rsidR="00697068" w:rsidRPr="00E75FC8">
        <w:rPr>
          <w:rFonts w:ascii="Arial" w:hAnsi="Arial" w:cs="Arial"/>
          <w:sz w:val="22"/>
        </w:rPr>
        <w:t xml:space="preserve"> in regular personal,</w:t>
      </w:r>
      <w:r w:rsidRPr="00E75FC8">
        <w:rPr>
          <w:rFonts w:ascii="Arial" w:hAnsi="Arial" w:cs="Arial"/>
          <w:sz w:val="22"/>
        </w:rPr>
        <w:t xml:space="preserve"> professional</w:t>
      </w:r>
      <w:r w:rsidR="00697068" w:rsidRPr="00E75FC8">
        <w:rPr>
          <w:rFonts w:ascii="Arial" w:hAnsi="Arial" w:cs="Arial"/>
          <w:sz w:val="22"/>
        </w:rPr>
        <w:t>, and/or leadership</w:t>
      </w:r>
      <w:r w:rsidRPr="00E75FC8">
        <w:rPr>
          <w:rFonts w:ascii="Arial" w:hAnsi="Arial" w:cs="Arial"/>
          <w:sz w:val="22"/>
        </w:rPr>
        <w:t xml:space="preserve"> development via webinars, books, trainings or other </w:t>
      </w:r>
      <w:r w:rsidR="009B6BE5" w:rsidRPr="00E75FC8">
        <w:rPr>
          <w:rFonts w:ascii="Arial" w:hAnsi="Arial" w:cs="Arial"/>
          <w:sz w:val="22"/>
        </w:rPr>
        <w:t>opportunities</w:t>
      </w:r>
      <w:r w:rsidRPr="00E75FC8">
        <w:rPr>
          <w:rFonts w:ascii="Arial" w:hAnsi="Arial" w:cs="Arial"/>
          <w:sz w:val="22"/>
        </w:rPr>
        <w:t>.</w:t>
      </w:r>
    </w:p>
    <w:p w:rsidR="00890180" w:rsidRPr="00E75FC8" w:rsidRDefault="00890180" w:rsidP="00E75FC8">
      <w:pPr>
        <w:pStyle w:val="ListParagraph"/>
        <w:numPr>
          <w:ilvl w:val="0"/>
          <w:numId w:val="27"/>
        </w:numPr>
        <w:spacing w:after="200"/>
        <w:rPr>
          <w:rFonts w:ascii="Arial" w:hAnsi="Arial" w:cs="Arial"/>
          <w:sz w:val="22"/>
        </w:rPr>
      </w:pPr>
      <w:r w:rsidRPr="00E75FC8">
        <w:rPr>
          <w:rFonts w:ascii="Arial" w:hAnsi="Arial" w:cs="Arial"/>
          <w:sz w:val="22"/>
        </w:rPr>
        <w:t>Ensures and provides high-quality customer service.</w:t>
      </w:r>
    </w:p>
    <w:p w:rsidR="0071715E" w:rsidRPr="00E75FC8" w:rsidRDefault="00F90093" w:rsidP="00E75FC8">
      <w:pPr>
        <w:pStyle w:val="ListParagraph"/>
        <w:numPr>
          <w:ilvl w:val="0"/>
          <w:numId w:val="27"/>
        </w:numPr>
        <w:spacing w:after="200"/>
        <w:rPr>
          <w:rFonts w:ascii="Arial" w:hAnsi="Arial" w:cs="Arial"/>
          <w:sz w:val="22"/>
        </w:rPr>
      </w:pPr>
      <w:r w:rsidRPr="00E75FC8">
        <w:rPr>
          <w:rFonts w:ascii="Arial" w:hAnsi="Arial" w:cs="Arial"/>
          <w:sz w:val="22"/>
        </w:rPr>
        <w:t>Promote good working relationships with staff and volunteers</w:t>
      </w:r>
      <w:r w:rsidR="00F4102A" w:rsidRPr="00E75FC8">
        <w:rPr>
          <w:rFonts w:ascii="Arial" w:hAnsi="Arial" w:cs="Arial"/>
          <w:sz w:val="22"/>
        </w:rPr>
        <w:t>.</w:t>
      </w:r>
    </w:p>
    <w:p w:rsidR="00F4102A" w:rsidRPr="00E75FC8" w:rsidRDefault="00F4102A" w:rsidP="00E75FC8">
      <w:pPr>
        <w:pStyle w:val="ListParagraph"/>
        <w:numPr>
          <w:ilvl w:val="0"/>
          <w:numId w:val="27"/>
        </w:numPr>
        <w:spacing w:after="200"/>
        <w:rPr>
          <w:rFonts w:ascii="Arial" w:hAnsi="Arial" w:cs="Arial"/>
          <w:sz w:val="22"/>
        </w:rPr>
      </w:pPr>
      <w:r w:rsidRPr="00E75FC8">
        <w:rPr>
          <w:rFonts w:ascii="Arial" w:hAnsi="Arial" w:cs="Arial"/>
          <w:sz w:val="22"/>
        </w:rPr>
        <w:lastRenderedPageBreak/>
        <w:t>Perform</w:t>
      </w:r>
      <w:r w:rsidR="00F90093" w:rsidRPr="00E75FC8">
        <w:rPr>
          <w:rFonts w:ascii="Arial" w:hAnsi="Arial" w:cs="Arial"/>
          <w:sz w:val="22"/>
        </w:rPr>
        <w:t xml:space="preserve"> other duties as assigned</w:t>
      </w:r>
      <w:r w:rsidRPr="00E75FC8">
        <w:rPr>
          <w:rFonts w:ascii="Arial" w:hAnsi="Arial" w:cs="Arial"/>
          <w:sz w:val="22"/>
        </w:rPr>
        <w:t>.</w:t>
      </w:r>
    </w:p>
    <w:p w:rsidR="00235F72" w:rsidRPr="00E75FC8" w:rsidRDefault="00235F72" w:rsidP="00E75FC8">
      <w:pPr>
        <w:rPr>
          <w:rFonts w:ascii="Arial" w:hAnsi="Arial" w:cs="Arial"/>
        </w:rPr>
      </w:pPr>
      <w:r w:rsidRPr="00E75FC8">
        <w:rPr>
          <w:rFonts w:ascii="Omnes_GirlScouts Black" w:hAnsi="Omnes_GirlScouts Black" w:cs="Arial"/>
        </w:rPr>
        <w:t>Competencies and areas of expertise may include:</w:t>
      </w:r>
    </w:p>
    <w:p w:rsidR="00D36779" w:rsidRPr="00E75FC8" w:rsidRDefault="00D36779" w:rsidP="00E75FC8">
      <w:pPr>
        <w:rPr>
          <w:rFonts w:ascii="Arial" w:hAnsi="Arial" w:cs="Arial"/>
          <w:b/>
          <w:sz w:val="22"/>
        </w:rPr>
      </w:pPr>
    </w:p>
    <w:p w:rsidR="00E75FC8" w:rsidRPr="00E75FC8" w:rsidRDefault="00E75FC8" w:rsidP="00E75FC8">
      <w:pPr>
        <w:pStyle w:val="ListParagraph"/>
        <w:numPr>
          <w:ilvl w:val="0"/>
          <w:numId w:val="28"/>
        </w:numPr>
        <w:spacing w:after="200"/>
        <w:rPr>
          <w:rFonts w:ascii="Arial" w:hAnsi="Arial" w:cs="Arial"/>
          <w:sz w:val="22"/>
        </w:rPr>
      </w:pPr>
      <w:r w:rsidRPr="00E75FC8">
        <w:rPr>
          <w:rFonts w:ascii="Arial" w:hAnsi="Arial" w:cs="Arial"/>
          <w:sz w:val="22"/>
        </w:rPr>
        <w:t>Sales Ambition and Drive – Understands and is comfortable with a “sales culture,” the sales process, and management of leads. Able to translate sales techniques into relationship cultivation tools.  Sets ambitious goals and energetically and confidently drives to achieve those goals. Recognizes opportunities to “close” and has demonstrated ability to ask for the business/customer transaction.  A self-starter who can work independently with minimal oversight and take initiative; is flexible, adaptable, self-managed, organized, and has a strong attention to detail.</w:t>
      </w:r>
    </w:p>
    <w:p w:rsidR="00E75FC8" w:rsidRPr="00E75FC8" w:rsidRDefault="00E75FC8" w:rsidP="00E75FC8">
      <w:pPr>
        <w:pStyle w:val="ListParagraph"/>
        <w:numPr>
          <w:ilvl w:val="0"/>
          <w:numId w:val="28"/>
        </w:numPr>
        <w:spacing w:after="200"/>
        <w:rPr>
          <w:rFonts w:ascii="Arial" w:hAnsi="Arial" w:cs="Arial"/>
          <w:sz w:val="22"/>
        </w:rPr>
      </w:pPr>
      <w:r w:rsidRPr="00E75FC8">
        <w:rPr>
          <w:rFonts w:ascii="Arial" w:hAnsi="Arial" w:cs="Arial"/>
          <w:sz w:val="22"/>
        </w:rPr>
        <w:t>Marketing Knowledge – Has demonstrated knowledge of the basic principles of marketing. Demonstrates comfort in presenting the value behind solutions in a way that resonates with what is most important to the potential membe</w:t>
      </w:r>
      <w:r w:rsidR="00961DC0">
        <w:rPr>
          <w:rFonts w:ascii="Arial" w:hAnsi="Arial" w:cs="Arial"/>
          <w:sz w:val="22"/>
        </w:rPr>
        <w:t>rs</w:t>
      </w:r>
      <w:r w:rsidRPr="00E75FC8">
        <w:rPr>
          <w:rFonts w:ascii="Arial" w:hAnsi="Arial" w:cs="Arial"/>
          <w:sz w:val="22"/>
        </w:rPr>
        <w:t>.</w:t>
      </w:r>
    </w:p>
    <w:p w:rsidR="00E75FC8" w:rsidRPr="00E75FC8" w:rsidRDefault="00E75FC8" w:rsidP="00E75FC8">
      <w:pPr>
        <w:pStyle w:val="ListParagraph"/>
        <w:numPr>
          <w:ilvl w:val="0"/>
          <w:numId w:val="28"/>
        </w:numPr>
        <w:spacing w:after="200"/>
        <w:rPr>
          <w:rFonts w:ascii="Arial" w:hAnsi="Arial" w:cs="Arial"/>
          <w:sz w:val="22"/>
        </w:rPr>
      </w:pPr>
      <w:r w:rsidRPr="00E75FC8">
        <w:rPr>
          <w:rFonts w:ascii="Arial" w:hAnsi="Arial" w:cs="Arial"/>
          <w:sz w:val="22"/>
        </w:rPr>
        <w:t>Marketing Skill – Attracts support for the Girl Scout program, its key messages, and products, by promoting visibility and credibility of Girl Scouts in the community and to girls</w:t>
      </w:r>
      <w:r w:rsidR="0038279E">
        <w:rPr>
          <w:rFonts w:ascii="Arial" w:hAnsi="Arial" w:cs="Arial"/>
          <w:sz w:val="22"/>
        </w:rPr>
        <w:t xml:space="preserve"> and volunteers</w:t>
      </w:r>
      <w:r w:rsidRPr="00E75FC8">
        <w:rPr>
          <w:rFonts w:ascii="Arial" w:hAnsi="Arial" w:cs="Arial"/>
          <w:sz w:val="22"/>
        </w:rPr>
        <w:t>; identifies, seeks to understand, and influences the local market for Girl Scouting; effectively promotes Girl Scout program and products (for example, creates, plans, and implements sales campaigns).</w:t>
      </w:r>
    </w:p>
    <w:p w:rsidR="00E75FC8" w:rsidRPr="00E75FC8" w:rsidRDefault="00E75FC8" w:rsidP="00E75FC8">
      <w:pPr>
        <w:pStyle w:val="ListParagraph"/>
        <w:numPr>
          <w:ilvl w:val="0"/>
          <w:numId w:val="28"/>
        </w:numPr>
        <w:spacing w:after="200"/>
        <w:rPr>
          <w:rFonts w:ascii="Arial" w:hAnsi="Arial" w:cs="Arial"/>
          <w:sz w:val="22"/>
        </w:rPr>
      </w:pPr>
      <w:r w:rsidRPr="00E75FC8">
        <w:rPr>
          <w:rFonts w:ascii="Arial" w:hAnsi="Arial" w:cs="Arial"/>
          <w:sz w:val="22"/>
        </w:rPr>
        <w:t>Networking – Maintains and fosters contacts inside and/or outside the council to gather information, receive support, and solve problems; actively maintains a presence in Girl Scout activities, professional and community organizations, and in the workplace; builds new relationships and collaborations with</w:t>
      </w:r>
      <w:r w:rsidR="00961DC0">
        <w:rPr>
          <w:rFonts w:ascii="Arial" w:hAnsi="Arial" w:cs="Arial"/>
          <w:sz w:val="22"/>
        </w:rPr>
        <w:t xml:space="preserve"> community members</w:t>
      </w:r>
      <w:r w:rsidRPr="00E75FC8">
        <w:rPr>
          <w:rFonts w:ascii="Arial" w:hAnsi="Arial" w:cs="Arial"/>
          <w:sz w:val="22"/>
        </w:rPr>
        <w:t xml:space="preserve"> to help address Girl Scouting goals, promote visibility, and cultivate membership.</w:t>
      </w:r>
    </w:p>
    <w:p w:rsidR="00E75FC8" w:rsidRPr="00E75FC8" w:rsidRDefault="00E75FC8" w:rsidP="00E75FC8">
      <w:pPr>
        <w:pStyle w:val="ListParagraph"/>
        <w:numPr>
          <w:ilvl w:val="0"/>
          <w:numId w:val="28"/>
        </w:numPr>
        <w:spacing w:after="200"/>
        <w:rPr>
          <w:rFonts w:ascii="Arial" w:hAnsi="Arial" w:cs="Arial"/>
          <w:sz w:val="22"/>
        </w:rPr>
      </w:pPr>
      <w:r w:rsidRPr="00E75FC8">
        <w:rPr>
          <w:rFonts w:ascii="Arial" w:hAnsi="Arial" w:cs="Arial"/>
          <w:sz w:val="22"/>
        </w:rPr>
        <w:t>Active Listening – Ability to skillfully use a variety of questions and other active listening techniques to promote a robust discussion with members/customers and identify needs.</w:t>
      </w:r>
    </w:p>
    <w:p w:rsidR="00E75FC8" w:rsidRPr="00E75FC8" w:rsidRDefault="00E75FC8" w:rsidP="00E75FC8">
      <w:pPr>
        <w:pStyle w:val="ListParagraph"/>
        <w:numPr>
          <w:ilvl w:val="0"/>
          <w:numId w:val="28"/>
        </w:numPr>
        <w:spacing w:after="200"/>
        <w:rPr>
          <w:rFonts w:ascii="Arial" w:hAnsi="Arial" w:cs="Arial"/>
          <w:sz w:val="22"/>
        </w:rPr>
      </w:pPr>
      <w:r w:rsidRPr="00E75FC8">
        <w:rPr>
          <w:rFonts w:ascii="Arial" w:hAnsi="Arial" w:cs="Arial"/>
          <w:sz w:val="22"/>
        </w:rPr>
        <w:t xml:space="preserve">Interpersonal Relations – Establishes rapport with others at all organizational levels; respects others; considers and responds to the needs, feelings, and capabilities of others; establishes and maintains an open dialogue with others; has demonstrated ability to market the Girl Scout value proposition through a variety of communication venues, with particular emphasis on in person communication in one-to-one, small group, and large group settings.  </w:t>
      </w:r>
    </w:p>
    <w:p w:rsidR="00E75FC8" w:rsidRPr="00E75FC8" w:rsidRDefault="00E75FC8" w:rsidP="00E75FC8">
      <w:pPr>
        <w:pStyle w:val="ListParagraph"/>
        <w:numPr>
          <w:ilvl w:val="0"/>
          <w:numId w:val="28"/>
        </w:numPr>
        <w:spacing w:after="200"/>
        <w:rPr>
          <w:rFonts w:ascii="Arial" w:hAnsi="Arial" w:cs="Arial"/>
          <w:sz w:val="22"/>
        </w:rPr>
      </w:pPr>
      <w:r w:rsidRPr="00E75FC8">
        <w:rPr>
          <w:rFonts w:ascii="Arial" w:hAnsi="Arial" w:cs="Arial"/>
          <w:sz w:val="22"/>
        </w:rPr>
        <w:t>Oral and Written Communication abilities – Expresses ideas and facts in a clear and understandable manner appropriate for the individual or group; listens to and comprehends what others are saying; prepares organized and structured presentations; has demonstrated ability to work with a wide range of sensitive and confidential issues and communicate effectively with a diverse group of girls, volunteers, and staff.</w:t>
      </w:r>
    </w:p>
    <w:p w:rsidR="00BE6AC1" w:rsidRPr="00E75FC8" w:rsidRDefault="00BE6AC1" w:rsidP="00E75FC8">
      <w:pPr>
        <w:pStyle w:val="ListParagraph"/>
        <w:numPr>
          <w:ilvl w:val="0"/>
          <w:numId w:val="28"/>
        </w:numPr>
        <w:spacing w:after="200"/>
        <w:rPr>
          <w:rFonts w:ascii="Arial" w:hAnsi="Arial" w:cs="Arial"/>
          <w:sz w:val="22"/>
        </w:rPr>
      </w:pPr>
      <w:r w:rsidRPr="00E75FC8">
        <w:rPr>
          <w:rFonts w:ascii="Arial" w:hAnsi="Arial" w:cs="Arial"/>
          <w:sz w:val="22"/>
        </w:rPr>
        <w:t>Self-management and Confidence – Assesses own skills and abilities and identifies areas for improvement; willingly accepts constructive feedback; seeks developmental opportunities; sets and achieves goals; works independently. Demonstrated confidence to prepare for conversations and visits with potential members/customers by gathering key information and setting strong objectives to achieve successful outcome.</w:t>
      </w:r>
    </w:p>
    <w:p w:rsidR="00BE6AC1" w:rsidRPr="00E75FC8" w:rsidRDefault="00BE6AC1" w:rsidP="00E75FC8">
      <w:pPr>
        <w:pStyle w:val="ListParagraph"/>
        <w:numPr>
          <w:ilvl w:val="0"/>
          <w:numId w:val="28"/>
        </w:numPr>
        <w:rPr>
          <w:rFonts w:ascii="Arial" w:hAnsi="Arial" w:cs="Arial"/>
          <w:sz w:val="22"/>
        </w:rPr>
      </w:pPr>
      <w:r w:rsidRPr="00E75FC8">
        <w:rPr>
          <w:rFonts w:ascii="Arial" w:hAnsi="Arial" w:cs="Arial"/>
          <w:sz w:val="22"/>
        </w:rPr>
        <w:t>Business Technology Expertise - strong user computer skills in Microsoft Office including Word, Excel, and Outlook and common applications.  CRM experience, especially Salesforce, desirable. Must be able to learn, understand, and apply new technologies with ability to understand the basic data quality principles and practice.</w:t>
      </w:r>
    </w:p>
    <w:p w:rsidR="00B64D8B" w:rsidRPr="00E75FC8" w:rsidRDefault="005111B6" w:rsidP="00E75FC8">
      <w:pPr>
        <w:pStyle w:val="ListParagraph"/>
        <w:numPr>
          <w:ilvl w:val="0"/>
          <w:numId w:val="11"/>
        </w:numPr>
        <w:rPr>
          <w:rFonts w:ascii="Arial" w:hAnsi="Arial" w:cs="Arial"/>
          <w:sz w:val="22"/>
        </w:rPr>
      </w:pPr>
      <w:r w:rsidRPr="00E75FC8">
        <w:rPr>
          <w:rFonts w:ascii="Arial" w:hAnsi="Arial" w:cs="Arial"/>
          <w:sz w:val="22"/>
        </w:rPr>
        <w:t>Time-Management</w:t>
      </w:r>
      <w:r w:rsidR="000D3449" w:rsidRPr="00E75FC8">
        <w:rPr>
          <w:rFonts w:ascii="Arial" w:hAnsi="Arial" w:cs="Arial"/>
          <w:sz w:val="22"/>
        </w:rPr>
        <w:t xml:space="preserve"> – demonstrated ability to coordinate multiple </w:t>
      </w:r>
      <w:r w:rsidRPr="00E75FC8">
        <w:rPr>
          <w:rFonts w:ascii="Arial" w:hAnsi="Arial" w:cs="Arial"/>
          <w:sz w:val="22"/>
        </w:rPr>
        <w:t>duties</w:t>
      </w:r>
      <w:r w:rsidR="000D3449" w:rsidRPr="00E75FC8">
        <w:rPr>
          <w:rFonts w:ascii="Arial" w:hAnsi="Arial" w:cs="Arial"/>
          <w:sz w:val="22"/>
        </w:rPr>
        <w:t xml:space="preserve"> while managing conflicting priorities and deadlines</w:t>
      </w:r>
      <w:r w:rsidR="00FC1109" w:rsidRPr="00E75FC8">
        <w:rPr>
          <w:rFonts w:ascii="Arial" w:hAnsi="Arial" w:cs="Arial"/>
          <w:sz w:val="22"/>
        </w:rPr>
        <w:t xml:space="preserve">; </w:t>
      </w:r>
      <w:r w:rsidR="000D3449" w:rsidRPr="00E75FC8">
        <w:rPr>
          <w:rFonts w:ascii="Arial" w:hAnsi="Arial" w:cs="Arial"/>
          <w:sz w:val="22"/>
        </w:rPr>
        <w:t>formulate</w:t>
      </w:r>
      <w:r w:rsidR="00FC1109" w:rsidRPr="00E75FC8">
        <w:rPr>
          <w:rFonts w:ascii="Arial" w:hAnsi="Arial" w:cs="Arial"/>
          <w:sz w:val="22"/>
        </w:rPr>
        <w:t>s</w:t>
      </w:r>
      <w:r w:rsidRPr="00E75FC8">
        <w:rPr>
          <w:rFonts w:ascii="Arial" w:hAnsi="Arial" w:cs="Arial"/>
          <w:sz w:val="22"/>
        </w:rPr>
        <w:t xml:space="preserve"> short- and long-term</w:t>
      </w:r>
      <w:r w:rsidR="00883755" w:rsidRPr="00E75FC8">
        <w:rPr>
          <w:rFonts w:ascii="Arial" w:hAnsi="Arial" w:cs="Arial"/>
          <w:sz w:val="22"/>
        </w:rPr>
        <w:t xml:space="preserve"> goal</w:t>
      </w:r>
      <w:r w:rsidR="00890180" w:rsidRPr="00E75FC8">
        <w:rPr>
          <w:rFonts w:ascii="Arial" w:hAnsi="Arial" w:cs="Arial"/>
          <w:sz w:val="22"/>
        </w:rPr>
        <w:t>s</w:t>
      </w:r>
      <w:r w:rsidR="000D3449" w:rsidRPr="00E75FC8">
        <w:rPr>
          <w:rFonts w:ascii="Arial" w:hAnsi="Arial" w:cs="Arial"/>
          <w:sz w:val="22"/>
        </w:rPr>
        <w:t>, objectives, schedules, and priorities in line with council goals; anticipate</w:t>
      </w:r>
      <w:r w:rsidR="00FC1109" w:rsidRPr="00E75FC8">
        <w:rPr>
          <w:rFonts w:ascii="Arial" w:hAnsi="Arial" w:cs="Arial"/>
          <w:sz w:val="22"/>
        </w:rPr>
        <w:t>s</w:t>
      </w:r>
      <w:r w:rsidR="000D3449" w:rsidRPr="00E75FC8">
        <w:rPr>
          <w:rFonts w:ascii="Arial" w:hAnsi="Arial" w:cs="Arial"/>
          <w:sz w:val="22"/>
        </w:rPr>
        <w:t xml:space="preserve"> issues, obstacles, or opportunities that may impact plans or actions; establish</w:t>
      </w:r>
      <w:r w:rsidR="00FC1109" w:rsidRPr="00E75FC8">
        <w:rPr>
          <w:rFonts w:ascii="Arial" w:hAnsi="Arial" w:cs="Arial"/>
          <w:sz w:val="22"/>
        </w:rPr>
        <w:t>es</w:t>
      </w:r>
      <w:r w:rsidR="000D3449" w:rsidRPr="00E75FC8">
        <w:rPr>
          <w:rFonts w:ascii="Arial" w:hAnsi="Arial" w:cs="Arial"/>
          <w:sz w:val="22"/>
        </w:rPr>
        <w:t xml:space="preserve"> courses of action for accomplishing goals while attending to and incorporating information obtained </w:t>
      </w:r>
      <w:r w:rsidRPr="00E75FC8">
        <w:rPr>
          <w:rFonts w:ascii="Arial" w:hAnsi="Arial" w:cs="Arial"/>
          <w:sz w:val="22"/>
        </w:rPr>
        <w:t>during day-to-day</w:t>
      </w:r>
      <w:r w:rsidR="000D3449" w:rsidRPr="00E75FC8">
        <w:rPr>
          <w:rFonts w:ascii="Arial" w:hAnsi="Arial" w:cs="Arial"/>
          <w:sz w:val="22"/>
        </w:rPr>
        <w:t xml:space="preserve"> tasks. </w:t>
      </w:r>
    </w:p>
    <w:p w:rsidR="009D5E7C" w:rsidRPr="00E75FC8" w:rsidRDefault="00AF7E10" w:rsidP="00E75FC8">
      <w:pPr>
        <w:pStyle w:val="ListParagraph"/>
        <w:numPr>
          <w:ilvl w:val="0"/>
          <w:numId w:val="11"/>
        </w:numPr>
        <w:rPr>
          <w:rFonts w:ascii="Arial" w:hAnsi="Arial" w:cs="Arial"/>
          <w:sz w:val="22"/>
        </w:rPr>
      </w:pPr>
      <w:r w:rsidRPr="00E75FC8">
        <w:rPr>
          <w:rFonts w:ascii="Arial" w:hAnsi="Arial" w:cs="Arial"/>
          <w:sz w:val="22"/>
        </w:rPr>
        <w:t>Strong attention to detail</w:t>
      </w:r>
      <w:r w:rsidR="005111B6" w:rsidRPr="00E75FC8">
        <w:rPr>
          <w:rFonts w:ascii="Arial" w:hAnsi="Arial" w:cs="Arial"/>
          <w:sz w:val="22"/>
        </w:rPr>
        <w:t>.</w:t>
      </w:r>
    </w:p>
    <w:p w:rsidR="00E75FC8" w:rsidRPr="00E75FC8" w:rsidRDefault="00E75FC8" w:rsidP="00E75FC8">
      <w:pPr>
        <w:rPr>
          <w:rFonts w:ascii="Omnes_GirlScouts Black" w:hAnsi="Omnes_GirlScouts Black" w:cs="Arial"/>
          <w:sz w:val="22"/>
        </w:rPr>
      </w:pPr>
    </w:p>
    <w:p w:rsidR="007B6DF3" w:rsidRDefault="007B6DF3" w:rsidP="00E75FC8">
      <w:pPr>
        <w:ind w:left="270"/>
        <w:rPr>
          <w:rFonts w:ascii="Omnes_GirlScouts Black" w:hAnsi="Omnes_GirlScouts Black" w:cs="Arial"/>
        </w:rPr>
      </w:pPr>
    </w:p>
    <w:p w:rsidR="007B6DF3" w:rsidRDefault="007B6DF3" w:rsidP="00E75FC8">
      <w:pPr>
        <w:ind w:left="270"/>
        <w:rPr>
          <w:rFonts w:ascii="Omnes_GirlScouts Black" w:hAnsi="Omnes_GirlScouts Black" w:cs="Arial"/>
        </w:rPr>
      </w:pPr>
    </w:p>
    <w:p w:rsidR="007B6DF3" w:rsidRDefault="007B6DF3" w:rsidP="00E75FC8">
      <w:pPr>
        <w:ind w:left="270"/>
        <w:rPr>
          <w:rFonts w:ascii="Omnes_GirlScouts Black" w:hAnsi="Omnes_GirlScouts Black" w:cs="Arial"/>
        </w:rPr>
      </w:pPr>
    </w:p>
    <w:p w:rsidR="002B0337" w:rsidRPr="00E75FC8" w:rsidRDefault="009B6BE5" w:rsidP="00E75FC8">
      <w:pPr>
        <w:ind w:left="270"/>
        <w:rPr>
          <w:rFonts w:ascii="Omnes_GirlScouts Black" w:hAnsi="Omnes_GirlScouts Black" w:cs="Arial"/>
        </w:rPr>
      </w:pPr>
      <w:r w:rsidRPr="00E75FC8">
        <w:rPr>
          <w:rFonts w:ascii="Omnes_GirlScouts Black" w:hAnsi="Omnes_GirlScouts Black" w:cs="Arial"/>
        </w:rPr>
        <w:lastRenderedPageBreak/>
        <w:t>Minimum</w:t>
      </w:r>
      <w:r w:rsidR="002B0337" w:rsidRPr="00E75FC8">
        <w:rPr>
          <w:rFonts w:ascii="Omnes_GirlScouts Black" w:hAnsi="Omnes_GirlScouts Black" w:cs="Arial"/>
        </w:rPr>
        <w:t xml:space="preserve"> Qualifications:</w:t>
      </w:r>
    </w:p>
    <w:p w:rsidR="00F4102A" w:rsidRPr="00E75FC8" w:rsidRDefault="00F4102A" w:rsidP="00E75FC8">
      <w:pPr>
        <w:pStyle w:val="ListParagraph"/>
        <w:rPr>
          <w:rFonts w:ascii="Omnes_GirlScouts Black" w:hAnsi="Omnes_GirlScouts Black" w:cs="Arial"/>
          <w:sz w:val="22"/>
        </w:rPr>
      </w:pPr>
    </w:p>
    <w:p w:rsidR="00BE6AC1" w:rsidRPr="00E75FC8" w:rsidRDefault="00BE6AC1" w:rsidP="00E75FC8">
      <w:pPr>
        <w:pStyle w:val="ListParagraph"/>
        <w:numPr>
          <w:ilvl w:val="0"/>
          <w:numId w:val="11"/>
        </w:numPr>
        <w:rPr>
          <w:rFonts w:ascii="Omnes_GirlScouts Black" w:hAnsi="Omnes_GirlScouts Black" w:cs="Arial"/>
          <w:sz w:val="22"/>
        </w:rPr>
      </w:pPr>
      <w:r w:rsidRPr="00E75FC8">
        <w:rPr>
          <w:rFonts w:ascii="Arial" w:hAnsi="Arial" w:cs="Arial"/>
          <w:sz w:val="22"/>
        </w:rPr>
        <w:t>Ability to model behavior consistent with the Girl Scout Mission, Promise, Law, and values.</w:t>
      </w:r>
    </w:p>
    <w:p w:rsidR="00BE6AC1" w:rsidRPr="00E75FC8" w:rsidRDefault="00BE6AC1" w:rsidP="00E75FC8">
      <w:pPr>
        <w:pStyle w:val="ListParagraph"/>
        <w:numPr>
          <w:ilvl w:val="0"/>
          <w:numId w:val="11"/>
        </w:numPr>
        <w:rPr>
          <w:rFonts w:ascii="Omnes_GirlScouts Black" w:hAnsi="Omnes_GirlScouts Black" w:cs="Arial"/>
          <w:sz w:val="22"/>
        </w:rPr>
      </w:pPr>
      <w:r w:rsidRPr="00E75FC8">
        <w:rPr>
          <w:rFonts w:ascii="Arial" w:hAnsi="Arial" w:cs="Arial"/>
          <w:sz w:val="22"/>
        </w:rPr>
        <w:t>Ability to work effectively with people from diverse backgrounds.</w:t>
      </w:r>
    </w:p>
    <w:p w:rsidR="00BE6AC1" w:rsidRPr="00E75FC8" w:rsidRDefault="00BE6AC1" w:rsidP="00E75FC8">
      <w:pPr>
        <w:pStyle w:val="ListParagraph"/>
        <w:numPr>
          <w:ilvl w:val="0"/>
          <w:numId w:val="11"/>
        </w:numPr>
        <w:rPr>
          <w:rFonts w:ascii="Omnes_GirlScouts Black" w:hAnsi="Omnes_GirlScouts Black" w:cs="Arial"/>
          <w:sz w:val="22"/>
        </w:rPr>
      </w:pPr>
      <w:r w:rsidRPr="00E75FC8">
        <w:rPr>
          <w:rFonts w:ascii="Arial" w:hAnsi="Arial" w:cs="Arial"/>
          <w:sz w:val="22"/>
        </w:rPr>
        <w:t>Willingness to work a flexible schedule, including some evenings and weekends, occasional overnights as necessary and ability to travel as job requires.</w:t>
      </w:r>
    </w:p>
    <w:p w:rsidR="00BE6AC1" w:rsidRPr="00E75FC8" w:rsidRDefault="00BE6AC1" w:rsidP="00E75FC8">
      <w:pPr>
        <w:pStyle w:val="ListParagraph"/>
        <w:numPr>
          <w:ilvl w:val="0"/>
          <w:numId w:val="11"/>
        </w:numPr>
        <w:rPr>
          <w:rFonts w:ascii="Omnes_GirlScouts Black" w:hAnsi="Omnes_GirlScouts Black" w:cs="Arial"/>
          <w:sz w:val="22"/>
        </w:rPr>
      </w:pPr>
      <w:r w:rsidRPr="00E75FC8">
        <w:rPr>
          <w:rFonts w:ascii="Arial" w:hAnsi="Arial" w:cs="Arial"/>
          <w:sz w:val="22"/>
        </w:rPr>
        <w:t xml:space="preserve">Willingness to work in a flexible work environment, including satellite property, offsite from home office, </w:t>
      </w:r>
      <w:r w:rsidR="0038279E">
        <w:rPr>
          <w:rFonts w:ascii="Arial" w:hAnsi="Arial" w:cs="Arial"/>
          <w:sz w:val="22"/>
        </w:rPr>
        <w:t xml:space="preserve">public spaces, </w:t>
      </w:r>
      <w:r w:rsidRPr="00E75FC8">
        <w:rPr>
          <w:rFonts w:ascii="Arial" w:hAnsi="Arial" w:cs="Arial"/>
          <w:sz w:val="22"/>
        </w:rPr>
        <w:t>or other location as job requires.</w:t>
      </w:r>
    </w:p>
    <w:p w:rsidR="00BE6AC1" w:rsidRPr="00E75FC8" w:rsidRDefault="00BE6AC1" w:rsidP="00E75FC8">
      <w:pPr>
        <w:pStyle w:val="ListParagraph"/>
        <w:numPr>
          <w:ilvl w:val="0"/>
          <w:numId w:val="11"/>
        </w:numPr>
        <w:rPr>
          <w:rFonts w:ascii="Omnes_GirlScouts Black" w:hAnsi="Omnes_GirlScouts Black" w:cs="Arial"/>
          <w:sz w:val="22"/>
        </w:rPr>
      </w:pPr>
      <w:r w:rsidRPr="00E75FC8">
        <w:rPr>
          <w:rFonts w:ascii="Arial" w:hAnsi="Arial" w:cs="Arial"/>
          <w:sz w:val="22"/>
        </w:rPr>
        <w:t>Must be able to lift and move equipment weighing approximately 25 pounds.</w:t>
      </w:r>
    </w:p>
    <w:p w:rsidR="00BE6AC1" w:rsidRPr="00E75FC8" w:rsidRDefault="00BE6AC1" w:rsidP="00E75FC8">
      <w:pPr>
        <w:pStyle w:val="ListParagraph"/>
        <w:numPr>
          <w:ilvl w:val="0"/>
          <w:numId w:val="11"/>
        </w:numPr>
        <w:rPr>
          <w:rFonts w:ascii="Omnes_GirlScouts Black" w:hAnsi="Omnes_GirlScouts Black" w:cs="Arial"/>
          <w:sz w:val="22"/>
        </w:rPr>
      </w:pPr>
      <w:r w:rsidRPr="00E75FC8">
        <w:rPr>
          <w:rFonts w:ascii="Arial" w:hAnsi="Arial" w:cs="Arial"/>
          <w:sz w:val="22"/>
        </w:rPr>
        <w:t>Proof of meeting Oklahoma State requirements regarding auto licensing, driver’s license.</w:t>
      </w:r>
    </w:p>
    <w:p w:rsidR="00BE6AC1" w:rsidRPr="00E75FC8" w:rsidRDefault="00BE6AC1" w:rsidP="00E75FC8">
      <w:pPr>
        <w:pStyle w:val="ListParagraph"/>
        <w:numPr>
          <w:ilvl w:val="0"/>
          <w:numId w:val="11"/>
        </w:numPr>
        <w:rPr>
          <w:rFonts w:ascii="Omnes_GirlScouts Black" w:hAnsi="Omnes_GirlScouts Black" w:cs="Arial"/>
          <w:sz w:val="22"/>
        </w:rPr>
      </w:pPr>
      <w:r w:rsidRPr="00E75FC8">
        <w:rPr>
          <w:rFonts w:ascii="Arial" w:hAnsi="Arial" w:cs="Arial"/>
          <w:sz w:val="22"/>
        </w:rPr>
        <w:t>Knowledge of Girl Scouting a plus.</w:t>
      </w:r>
    </w:p>
    <w:p w:rsidR="00BE6AC1" w:rsidRPr="00E75FC8" w:rsidRDefault="00BE6AC1" w:rsidP="00E75FC8">
      <w:pPr>
        <w:pStyle w:val="ListParagraph"/>
        <w:numPr>
          <w:ilvl w:val="0"/>
          <w:numId w:val="11"/>
        </w:numPr>
        <w:rPr>
          <w:rFonts w:ascii="Omnes_GirlScouts Black" w:hAnsi="Omnes_GirlScouts Black" w:cs="Arial"/>
          <w:sz w:val="22"/>
        </w:rPr>
      </w:pPr>
      <w:r w:rsidRPr="00E75FC8">
        <w:rPr>
          <w:rFonts w:ascii="Arial" w:hAnsi="Arial" w:cs="Arial"/>
          <w:sz w:val="22"/>
        </w:rPr>
        <w:t>Bilingual (Spanish/English) a plus.</w:t>
      </w:r>
    </w:p>
    <w:p w:rsidR="00BE6AC1" w:rsidRPr="00E75FC8" w:rsidRDefault="00BE6AC1" w:rsidP="00E75FC8">
      <w:pPr>
        <w:pStyle w:val="ListParagraph"/>
        <w:numPr>
          <w:ilvl w:val="0"/>
          <w:numId w:val="11"/>
        </w:numPr>
        <w:spacing w:after="200"/>
        <w:rPr>
          <w:rFonts w:ascii="Arial" w:hAnsi="Arial" w:cs="Arial"/>
          <w:sz w:val="22"/>
        </w:rPr>
      </w:pPr>
      <w:r w:rsidRPr="00E75FC8">
        <w:rPr>
          <w:rFonts w:ascii="Arial" w:hAnsi="Arial" w:cs="Arial"/>
          <w:sz w:val="22"/>
        </w:rPr>
        <w:t>Experience in recruiting a plus.</w:t>
      </w:r>
    </w:p>
    <w:p w:rsidR="00BE6AC1" w:rsidRPr="00B76809" w:rsidRDefault="00BE6AC1" w:rsidP="00E75FC8">
      <w:pPr>
        <w:pStyle w:val="ListParagraph"/>
        <w:numPr>
          <w:ilvl w:val="0"/>
          <w:numId w:val="11"/>
        </w:numPr>
        <w:rPr>
          <w:rFonts w:ascii="Omnes_GirlScouts Black" w:hAnsi="Omnes_GirlScouts Black" w:cs="Arial"/>
          <w:sz w:val="22"/>
        </w:rPr>
      </w:pPr>
      <w:r w:rsidRPr="00E75FC8">
        <w:rPr>
          <w:rFonts w:ascii="Arial" w:hAnsi="Arial" w:cs="Arial"/>
          <w:sz w:val="22"/>
        </w:rPr>
        <w:t>Bachelor’s degree or equivalent work experience preferred.</w:t>
      </w:r>
    </w:p>
    <w:p w:rsidR="00B76809" w:rsidRPr="00E92779" w:rsidRDefault="00B76809" w:rsidP="00E75FC8">
      <w:pPr>
        <w:pStyle w:val="ListParagraph"/>
        <w:numPr>
          <w:ilvl w:val="0"/>
          <w:numId w:val="11"/>
        </w:numPr>
        <w:rPr>
          <w:rFonts w:ascii="Omnes_GirlScouts Black" w:hAnsi="Omnes_GirlScouts Black" w:cs="Arial"/>
          <w:sz w:val="22"/>
        </w:rPr>
      </w:pPr>
      <w:r>
        <w:rPr>
          <w:rFonts w:ascii="Arial" w:hAnsi="Arial" w:cs="Arial"/>
          <w:sz w:val="22"/>
        </w:rPr>
        <w:t xml:space="preserve">This is a safety sensitive role.  </w:t>
      </w:r>
      <w:bookmarkStart w:id="0" w:name="_GoBack"/>
      <w:bookmarkEnd w:id="0"/>
    </w:p>
    <w:p w:rsidR="00E92779" w:rsidRPr="00E92779" w:rsidRDefault="00E92779" w:rsidP="00E92779">
      <w:pPr>
        <w:pStyle w:val="NormalWeb"/>
        <w:numPr>
          <w:ilvl w:val="0"/>
          <w:numId w:val="11"/>
        </w:numPr>
        <w:spacing w:line="270" w:lineRule="atLeast"/>
        <w:rPr>
          <w:rFonts w:ascii="Arial" w:hAnsi="Arial" w:cs="Arial"/>
          <w:sz w:val="22"/>
          <w:szCs w:val="22"/>
        </w:rPr>
      </w:pPr>
      <w:r w:rsidRPr="00E92779">
        <w:rPr>
          <w:rFonts w:ascii="Arial" w:hAnsi="Arial" w:cs="Arial"/>
          <w:sz w:val="22"/>
          <w:szCs w:val="22"/>
        </w:rPr>
        <w:t>Girl Scouts of Eastern Oklahoma believes that diversity and inclusion among our teammates is critical to our success and we seek to recruit, develop and retain the most talented people from a diverse candidate pool</w:t>
      </w:r>
    </w:p>
    <w:p w:rsidR="00E92779" w:rsidRPr="00E92779" w:rsidRDefault="00E92779" w:rsidP="00E92779">
      <w:pPr>
        <w:pStyle w:val="ListParagraph"/>
        <w:rPr>
          <w:rFonts w:ascii="Omnes_GirlScouts Black" w:hAnsi="Omnes_GirlScouts Black" w:cs="Arial"/>
          <w:sz w:val="22"/>
          <w:szCs w:val="22"/>
        </w:rPr>
      </w:pPr>
    </w:p>
    <w:p w:rsidR="00BE6AC1" w:rsidRPr="00E75FC8" w:rsidRDefault="00BE6AC1" w:rsidP="00E75FC8">
      <w:pPr>
        <w:rPr>
          <w:rFonts w:ascii="Omnes_GirlScouts Black" w:hAnsi="Omnes_GirlScouts Black" w:cs="Arial"/>
          <w:sz w:val="22"/>
        </w:rPr>
      </w:pPr>
    </w:p>
    <w:p w:rsidR="009D5E7C" w:rsidRPr="00E75FC8" w:rsidRDefault="009D5E7C" w:rsidP="00E75FC8">
      <w:pPr>
        <w:rPr>
          <w:rFonts w:ascii="Arial" w:hAnsi="Arial" w:cs="Arial"/>
          <w:sz w:val="22"/>
        </w:rPr>
      </w:pPr>
    </w:p>
    <w:p w:rsidR="009D5E7C" w:rsidRPr="00E75FC8" w:rsidRDefault="009D5E7C" w:rsidP="00E75FC8">
      <w:pPr>
        <w:rPr>
          <w:rFonts w:ascii="Arial" w:hAnsi="Arial" w:cs="Arial"/>
          <w:sz w:val="22"/>
        </w:rPr>
      </w:pPr>
    </w:p>
    <w:sectPr w:rsidR="009D5E7C" w:rsidRPr="00E75FC8" w:rsidSect="00697068">
      <w:footerReference w:type="default" r:id="rId8"/>
      <w:pgSz w:w="12240" w:h="15840"/>
      <w:pgMar w:top="900" w:right="1008" w:bottom="810" w:left="1008" w:header="720" w:footer="720" w:gutter="0"/>
      <w:paperSrc w:first="7" w:other="7"/>
      <w:pgBorders w:offsetFrom="page">
        <w:top w:val="thinThickSmallGap" w:sz="24" w:space="15" w:color="119343"/>
        <w:left w:val="thinThickSmallGap" w:sz="24" w:space="15" w:color="119343"/>
        <w:bottom w:val="thickThinSmallGap" w:sz="24" w:space="15" w:color="119343"/>
        <w:right w:val="thickThinSmallGap" w:sz="24" w:space="15" w:color="119343"/>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500" w:rsidRDefault="00BD5500">
      <w:r>
        <w:separator/>
      </w:r>
    </w:p>
  </w:endnote>
  <w:endnote w:type="continuationSeparator" w:id="0">
    <w:p w:rsidR="00BD5500" w:rsidRDefault="00BD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mnes_GirlScouts Black">
    <w:altName w:val="Franklin Gothic Medium Con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8B" w:rsidRDefault="00B64D8B" w:rsidP="00CD049B">
    <w:pPr>
      <w:pStyle w:val="Footer"/>
      <w:tabs>
        <w:tab w:val="clear" w:pos="4320"/>
        <w:tab w:val="clear" w:pos="8640"/>
        <w:tab w:val="right" w:pos="1062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500" w:rsidRDefault="00BD5500">
      <w:r>
        <w:separator/>
      </w:r>
    </w:p>
  </w:footnote>
  <w:footnote w:type="continuationSeparator" w:id="0">
    <w:p w:rsidR="00BD5500" w:rsidRDefault="00BD5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09E7"/>
    <w:multiLevelType w:val="hybridMultilevel"/>
    <w:tmpl w:val="CD167D54"/>
    <w:lvl w:ilvl="0" w:tplc="04090015">
      <w:start w:val="1"/>
      <w:numFmt w:val="upperLetter"/>
      <w:lvlText w:val="%1."/>
      <w:lvlJc w:val="left"/>
      <w:pPr>
        <w:ind w:left="630" w:hanging="360"/>
      </w:pPr>
      <w:rPr>
        <w:rFonts w:hint="default"/>
      </w:rPr>
    </w:lvl>
    <w:lvl w:ilvl="1" w:tplc="7D78E9AC">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03040F5"/>
    <w:multiLevelType w:val="hybridMultilevel"/>
    <w:tmpl w:val="A00A3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4319D1"/>
    <w:multiLevelType w:val="hybridMultilevel"/>
    <w:tmpl w:val="29BA2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B7DA3"/>
    <w:multiLevelType w:val="hybridMultilevel"/>
    <w:tmpl w:val="563CD0F6"/>
    <w:lvl w:ilvl="0" w:tplc="0B9238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53546"/>
    <w:multiLevelType w:val="hybridMultilevel"/>
    <w:tmpl w:val="AE185964"/>
    <w:lvl w:ilvl="0" w:tplc="47B41562">
      <w:numFmt w:val="bullet"/>
      <w:lvlText w:val=""/>
      <w:lvlJc w:val="left"/>
      <w:pPr>
        <w:tabs>
          <w:tab w:val="num" w:pos="360"/>
        </w:tabs>
        <w:ind w:left="360" w:hanging="360"/>
      </w:pPr>
      <w:rPr>
        <w:rFonts w:ascii="Symbol" w:eastAsia="Times New Roman" w:hAnsi="Symbol"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6D210B4"/>
    <w:multiLevelType w:val="multilevel"/>
    <w:tmpl w:val="CF3A7A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77D180C"/>
    <w:multiLevelType w:val="hybridMultilevel"/>
    <w:tmpl w:val="8CE23EF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311B24C8"/>
    <w:multiLevelType w:val="hybridMultilevel"/>
    <w:tmpl w:val="A69A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712D2"/>
    <w:multiLevelType w:val="hybridMultilevel"/>
    <w:tmpl w:val="F65A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16525"/>
    <w:multiLevelType w:val="hybridMultilevel"/>
    <w:tmpl w:val="F49ED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37D47BD8"/>
    <w:multiLevelType w:val="hybridMultilevel"/>
    <w:tmpl w:val="F334A1FA"/>
    <w:lvl w:ilvl="0" w:tplc="3FBC611A">
      <w:start w:val="1"/>
      <w:numFmt w:val="bullet"/>
      <w:lvlText w:val=""/>
      <w:lvlJc w:val="right"/>
      <w:pPr>
        <w:tabs>
          <w:tab w:val="num" w:pos="432"/>
        </w:tabs>
        <w:ind w:left="432"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30748"/>
    <w:multiLevelType w:val="hybridMultilevel"/>
    <w:tmpl w:val="23061A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D1CFA"/>
    <w:multiLevelType w:val="hybridMultilevel"/>
    <w:tmpl w:val="D8A0244C"/>
    <w:lvl w:ilvl="0" w:tplc="0B9238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643B3"/>
    <w:multiLevelType w:val="hybridMultilevel"/>
    <w:tmpl w:val="B3DE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37625"/>
    <w:multiLevelType w:val="hybridMultilevel"/>
    <w:tmpl w:val="B28AD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B0050"/>
    <w:multiLevelType w:val="hybridMultilevel"/>
    <w:tmpl w:val="D2189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24D66"/>
    <w:multiLevelType w:val="hybridMultilevel"/>
    <w:tmpl w:val="EF1A406E"/>
    <w:lvl w:ilvl="0" w:tplc="3FBC611A">
      <w:start w:val="1"/>
      <w:numFmt w:val="bullet"/>
      <w:lvlText w:val=""/>
      <w:lvlJc w:val="righ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7" w15:restartNumberingAfterBreak="0">
    <w:nsid w:val="4B6E7720"/>
    <w:multiLevelType w:val="hybridMultilevel"/>
    <w:tmpl w:val="C4988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353BC0"/>
    <w:multiLevelType w:val="hybridMultilevel"/>
    <w:tmpl w:val="D452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40177"/>
    <w:multiLevelType w:val="hybridMultilevel"/>
    <w:tmpl w:val="DCA66C56"/>
    <w:lvl w:ilvl="0" w:tplc="0B9238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86D3A"/>
    <w:multiLevelType w:val="hybridMultilevel"/>
    <w:tmpl w:val="31145B8C"/>
    <w:lvl w:ilvl="0" w:tplc="0B9238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86EAD"/>
    <w:multiLevelType w:val="hybridMultilevel"/>
    <w:tmpl w:val="EC04DEA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5F767B32"/>
    <w:multiLevelType w:val="hybridMultilevel"/>
    <w:tmpl w:val="DD4C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73ADE"/>
    <w:multiLevelType w:val="hybridMultilevel"/>
    <w:tmpl w:val="B936E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012BD3"/>
    <w:multiLevelType w:val="hybridMultilevel"/>
    <w:tmpl w:val="FE406714"/>
    <w:lvl w:ilvl="0" w:tplc="47B41562">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6B434152"/>
    <w:multiLevelType w:val="hybridMultilevel"/>
    <w:tmpl w:val="2EB09B7A"/>
    <w:lvl w:ilvl="0" w:tplc="0B9238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53159"/>
    <w:multiLevelType w:val="hybridMultilevel"/>
    <w:tmpl w:val="A4C230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A312B8"/>
    <w:multiLevelType w:val="hybridMultilevel"/>
    <w:tmpl w:val="4698A36A"/>
    <w:lvl w:ilvl="0" w:tplc="0B9238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B7396"/>
    <w:multiLevelType w:val="hybridMultilevel"/>
    <w:tmpl w:val="09CEA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5B42C8"/>
    <w:multiLevelType w:val="hybridMultilevel"/>
    <w:tmpl w:val="66E038F4"/>
    <w:lvl w:ilvl="0" w:tplc="0B9238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4"/>
  </w:num>
  <w:num w:numId="4">
    <w:abstractNumId w:val="17"/>
  </w:num>
  <w:num w:numId="5">
    <w:abstractNumId w:val="4"/>
  </w:num>
  <w:num w:numId="6">
    <w:abstractNumId w:val="26"/>
  </w:num>
  <w:num w:numId="7">
    <w:abstractNumId w:val="11"/>
  </w:num>
  <w:num w:numId="8">
    <w:abstractNumId w:val="1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9"/>
  </w:num>
  <w:num w:numId="12">
    <w:abstractNumId w:val="7"/>
  </w:num>
  <w:num w:numId="13">
    <w:abstractNumId w:val="21"/>
  </w:num>
  <w:num w:numId="14">
    <w:abstractNumId w:val="0"/>
  </w:num>
  <w:num w:numId="15">
    <w:abstractNumId w:val="2"/>
  </w:num>
  <w:num w:numId="16">
    <w:abstractNumId w:val="27"/>
  </w:num>
  <w:num w:numId="17">
    <w:abstractNumId w:val="29"/>
  </w:num>
  <w:num w:numId="18">
    <w:abstractNumId w:val="19"/>
  </w:num>
  <w:num w:numId="19">
    <w:abstractNumId w:val="25"/>
  </w:num>
  <w:num w:numId="20">
    <w:abstractNumId w:val="12"/>
  </w:num>
  <w:num w:numId="21">
    <w:abstractNumId w:val="20"/>
  </w:num>
  <w:num w:numId="22">
    <w:abstractNumId w:val="3"/>
  </w:num>
  <w:num w:numId="23">
    <w:abstractNumId w:val="6"/>
  </w:num>
  <w:num w:numId="24">
    <w:abstractNumId w:val="18"/>
  </w:num>
  <w:num w:numId="25">
    <w:abstractNumId w:val="13"/>
  </w:num>
  <w:num w:numId="26">
    <w:abstractNumId w:val="1"/>
  </w:num>
  <w:num w:numId="27">
    <w:abstractNumId w:val="22"/>
  </w:num>
  <w:num w:numId="28">
    <w:abstractNumId w:val="8"/>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8F"/>
    <w:rsid w:val="00010979"/>
    <w:rsid w:val="00017809"/>
    <w:rsid w:val="00040409"/>
    <w:rsid w:val="000513B0"/>
    <w:rsid w:val="00051EE4"/>
    <w:rsid w:val="00064052"/>
    <w:rsid w:val="000756B1"/>
    <w:rsid w:val="000827AD"/>
    <w:rsid w:val="000D3449"/>
    <w:rsid w:val="000E25D9"/>
    <w:rsid w:val="000F7696"/>
    <w:rsid w:val="00102E0F"/>
    <w:rsid w:val="00104355"/>
    <w:rsid w:val="00116BE9"/>
    <w:rsid w:val="0011746C"/>
    <w:rsid w:val="00132FD7"/>
    <w:rsid w:val="001456C5"/>
    <w:rsid w:val="00181CA2"/>
    <w:rsid w:val="00184F33"/>
    <w:rsid w:val="001A2864"/>
    <w:rsid w:val="001A3A9C"/>
    <w:rsid w:val="001B3FEB"/>
    <w:rsid w:val="001C02F6"/>
    <w:rsid w:val="001C58AA"/>
    <w:rsid w:val="001E34D9"/>
    <w:rsid w:val="0020003D"/>
    <w:rsid w:val="0022017B"/>
    <w:rsid w:val="00231781"/>
    <w:rsid w:val="00235F72"/>
    <w:rsid w:val="00243538"/>
    <w:rsid w:val="00273860"/>
    <w:rsid w:val="002747A2"/>
    <w:rsid w:val="00275FF7"/>
    <w:rsid w:val="002872D1"/>
    <w:rsid w:val="00291341"/>
    <w:rsid w:val="002A4223"/>
    <w:rsid w:val="002B0337"/>
    <w:rsid w:val="002C0C27"/>
    <w:rsid w:val="002C1F35"/>
    <w:rsid w:val="002C39FB"/>
    <w:rsid w:val="002C4296"/>
    <w:rsid w:val="002D24F1"/>
    <w:rsid w:val="002E02FA"/>
    <w:rsid w:val="00306237"/>
    <w:rsid w:val="00307D7D"/>
    <w:rsid w:val="00314572"/>
    <w:rsid w:val="00316C17"/>
    <w:rsid w:val="0032052F"/>
    <w:rsid w:val="0032346E"/>
    <w:rsid w:val="0033759D"/>
    <w:rsid w:val="003507C4"/>
    <w:rsid w:val="00357A9F"/>
    <w:rsid w:val="00375222"/>
    <w:rsid w:val="0038279E"/>
    <w:rsid w:val="00384FC9"/>
    <w:rsid w:val="003928A3"/>
    <w:rsid w:val="00395283"/>
    <w:rsid w:val="003A11CC"/>
    <w:rsid w:val="003B2917"/>
    <w:rsid w:val="003C6256"/>
    <w:rsid w:val="003D2719"/>
    <w:rsid w:val="003E7BB6"/>
    <w:rsid w:val="003F1C7B"/>
    <w:rsid w:val="003F298E"/>
    <w:rsid w:val="003F37E4"/>
    <w:rsid w:val="0040282D"/>
    <w:rsid w:val="00412A1F"/>
    <w:rsid w:val="004352D0"/>
    <w:rsid w:val="00461562"/>
    <w:rsid w:val="004670B1"/>
    <w:rsid w:val="00483ED6"/>
    <w:rsid w:val="00484470"/>
    <w:rsid w:val="004A4C26"/>
    <w:rsid w:val="004D1543"/>
    <w:rsid w:val="004D6415"/>
    <w:rsid w:val="004D7292"/>
    <w:rsid w:val="004F58B9"/>
    <w:rsid w:val="00504F66"/>
    <w:rsid w:val="00506BBA"/>
    <w:rsid w:val="005111B6"/>
    <w:rsid w:val="00524283"/>
    <w:rsid w:val="005303DB"/>
    <w:rsid w:val="00553FBD"/>
    <w:rsid w:val="00562AA9"/>
    <w:rsid w:val="0056329F"/>
    <w:rsid w:val="00573C8F"/>
    <w:rsid w:val="00576BE7"/>
    <w:rsid w:val="005963DB"/>
    <w:rsid w:val="005A7757"/>
    <w:rsid w:val="005C67F7"/>
    <w:rsid w:val="005E3403"/>
    <w:rsid w:val="005E6E44"/>
    <w:rsid w:val="005F6DFD"/>
    <w:rsid w:val="00612B62"/>
    <w:rsid w:val="00614C14"/>
    <w:rsid w:val="006403E6"/>
    <w:rsid w:val="00655A6E"/>
    <w:rsid w:val="00656D43"/>
    <w:rsid w:val="0066064B"/>
    <w:rsid w:val="00664CC9"/>
    <w:rsid w:val="00674B3E"/>
    <w:rsid w:val="00697068"/>
    <w:rsid w:val="006B4DD4"/>
    <w:rsid w:val="006C48A9"/>
    <w:rsid w:val="006D4651"/>
    <w:rsid w:val="006F54CE"/>
    <w:rsid w:val="00707D59"/>
    <w:rsid w:val="0071715E"/>
    <w:rsid w:val="00722C40"/>
    <w:rsid w:val="007445F6"/>
    <w:rsid w:val="007560CD"/>
    <w:rsid w:val="0076515A"/>
    <w:rsid w:val="00767289"/>
    <w:rsid w:val="00786EAA"/>
    <w:rsid w:val="007B6DF3"/>
    <w:rsid w:val="007D3836"/>
    <w:rsid w:val="007F4A9D"/>
    <w:rsid w:val="00805244"/>
    <w:rsid w:val="00834046"/>
    <w:rsid w:val="00835696"/>
    <w:rsid w:val="00864498"/>
    <w:rsid w:val="008724AB"/>
    <w:rsid w:val="00883755"/>
    <w:rsid w:val="00890180"/>
    <w:rsid w:val="008B2FD1"/>
    <w:rsid w:val="008D6427"/>
    <w:rsid w:val="008E5541"/>
    <w:rsid w:val="00907F2D"/>
    <w:rsid w:val="00913FDC"/>
    <w:rsid w:val="009210AA"/>
    <w:rsid w:val="009403B2"/>
    <w:rsid w:val="00961DC0"/>
    <w:rsid w:val="00961FD7"/>
    <w:rsid w:val="009630A0"/>
    <w:rsid w:val="00980EF2"/>
    <w:rsid w:val="0099184F"/>
    <w:rsid w:val="009B6BE5"/>
    <w:rsid w:val="009D5E7C"/>
    <w:rsid w:val="009E063D"/>
    <w:rsid w:val="009E47FC"/>
    <w:rsid w:val="00A02CC6"/>
    <w:rsid w:val="00A114BB"/>
    <w:rsid w:val="00A12033"/>
    <w:rsid w:val="00A13923"/>
    <w:rsid w:val="00A2662E"/>
    <w:rsid w:val="00A5021A"/>
    <w:rsid w:val="00A80E3E"/>
    <w:rsid w:val="00A871D9"/>
    <w:rsid w:val="00AA4292"/>
    <w:rsid w:val="00AE6BDA"/>
    <w:rsid w:val="00AF414A"/>
    <w:rsid w:val="00AF7E10"/>
    <w:rsid w:val="00B078C8"/>
    <w:rsid w:val="00B17ECD"/>
    <w:rsid w:val="00B27B59"/>
    <w:rsid w:val="00B30638"/>
    <w:rsid w:val="00B35321"/>
    <w:rsid w:val="00B36712"/>
    <w:rsid w:val="00B533C7"/>
    <w:rsid w:val="00B63842"/>
    <w:rsid w:val="00B64D8B"/>
    <w:rsid w:val="00B67227"/>
    <w:rsid w:val="00B67A18"/>
    <w:rsid w:val="00B76809"/>
    <w:rsid w:val="00B8372C"/>
    <w:rsid w:val="00B83F48"/>
    <w:rsid w:val="00BA3A2A"/>
    <w:rsid w:val="00BB1D2F"/>
    <w:rsid w:val="00BC3A6C"/>
    <w:rsid w:val="00BC7748"/>
    <w:rsid w:val="00BD5500"/>
    <w:rsid w:val="00BE6AC1"/>
    <w:rsid w:val="00BF7459"/>
    <w:rsid w:val="00C174FE"/>
    <w:rsid w:val="00C205FE"/>
    <w:rsid w:val="00C22FEA"/>
    <w:rsid w:val="00C363A1"/>
    <w:rsid w:val="00C651C6"/>
    <w:rsid w:val="00C80357"/>
    <w:rsid w:val="00C803E7"/>
    <w:rsid w:val="00C805B4"/>
    <w:rsid w:val="00CA1A84"/>
    <w:rsid w:val="00CA2C6B"/>
    <w:rsid w:val="00CA7E74"/>
    <w:rsid w:val="00CB0840"/>
    <w:rsid w:val="00CC0702"/>
    <w:rsid w:val="00CD049B"/>
    <w:rsid w:val="00CD6385"/>
    <w:rsid w:val="00CF5E8D"/>
    <w:rsid w:val="00D14389"/>
    <w:rsid w:val="00D15994"/>
    <w:rsid w:val="00D1777E"/>
    <w:rsid w:val="00D201F8"/>
    <w:rsid w:val="00D23C5E"/>
    <w:rsid w:val="00D36779"/>
    <w:rsid w:val="00D37858"/>
    <w:rsid w:val="00D50585"/>
    <w:rsid w:val="00DA307C"/>
    <w:rsid w:val="00DA67CD"/>
    <w:rsid w:val="00DB0194"/>
    <w:rsid w:val="00DC36CD"/>
    <w:rsid w:val="00DE409C"/>
    <w:rsid w:val="00DE49C5"/>
    <w:rsid w:val="00DF1437"/>
    <w:rsid w:val="00DF3416"/>
    <w:rsid w:val="00E00DF7"/>
    <w:rsid w:val="00E16022"/>
    <w:rsid w:val="00E44148"/>
    <w:rsid w:val="00E52A59"/>
    <w:rsid w:val="00E75062"/>
    <w:rsid w:val="00E75FC8"/>
    <w:rsid w:val="00E835BA"/>
    <w:rsid w:val="00E85F10"/>
    <w:rsid w:val="00E90EF6"/>
    <w:rsid w:val="00E92779"/>
    <w:rsid w:val="00E941BF"/>
    <w:rsid w:val="00E96301"/>
    <w:rsid w:val="00E97C40"/>
    <w:rsid w:val="00EA17E7"/>
    <w:rsid w:val="00EB3CEA"/>
    <w:rsid w:val="00ED2190"/>
    <w:rsid w:val="00EF06FB"/>
    <w:rsid w:val="00EF6E81"/>
    <w:rsid w:val="00F2437C"/>
    <w:rsid w:val="00F2589D"/>
    <w:rsid w:val="00F33E52"/>
    <w:rsid w:val="00F4102A"/>
    <w:rsid w:val="00F61D05"/>
    <w:rsid w:val="00F72C6A"/>
    <w:rsid w:val="00F7642F"/>
    <w:rsid w:val="00F90093"/>
    <w:rsid w:val="00F91D53"/>
    <w:rsid w:val="00FA6226"/>
    <w:rsid w:val="00FB6AE3"/>
    <w:rsid w:val="00FC1109"/>
    <w:rsid w:val="00FD0D7C"/>
    <w:rsid w:val="00FD1EF6"/>
    <w:rsid w:val="00FD601D"/>
    <w:rsid w:val="00FF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5:docId w15:val="{9334FCAA-5A1B-4CA2-BDFE-B2652220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72C"/>
    <w:rPr>
      <w:sz w:val="24"/>
    </w:rPr>
  </w:style>
  <w:style w:type="paragraph" w:styleId="Heading1">
    <w:name w:val="heading 1"/>
    <w:basedOn w:val="Normal"/>
    <w:next w:val="Normal"/>
    <w:qFormat/>
    <w:rsid w:val="004352D0"/>
    <w:pPr>
      <w:tabs>
        <w:tab w:val="left" w:pos="7185"/>
      </w:tabs>
      <w:spacing w:before="200"/>
      <w:ind w:left="450"/>
      <w:outlineLvl w:val="0"/>
    </w:pPr>
    <w:rPr>
      <w:rFonts w:ascii="Tahoma" w:hAnsi="Tahoma"/>
      <w:b/>
      <w:caps/>
      <w:sz w:val="28"/>
      <w:szCs w:val="28"/>
    </w:rPr>
  </w:style>
  <w:style w:type="paragraph" w:styleId="Heading3">
    <w:name w:val="heading 3"/>
    <w:basedOn w:val="Normal"/>
    <w:next w:val="Normal"/>
    <w:qFormat/>
    <w:rsid w:val="004352D0"/>
    <w:pPr>
      <w:spacing w:after="200"/>
      <w:ind w:left="450"/>
      <w:outlineLvl w:val="2"/>
    </w:pPr>
    <w:rPr>
      <w:rFonts w:ascii="Tahoma" w:hAnsi="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2C40"/>
    <w:pPr>
      <w:tabs>
        <w:tab w:val="center" w:pos="4320"/>
        <w:tab w:val="right" w:pos="8640"/>
      </w:tabs>
    </w:pPr>
  </w:style>
  <w:style w:type="paragraph" w:styleId="Footer">
    <w:name w:val="footer"/>
    <w:basedOn w:val="Normal"/>
    <w:rsid w:val="00722C40"/>
    <w:pPr>
      <w:tabs>
        <w:tab w:val="center" w:pos="4320"/>
        <w:tab w:val="right" w:pos="8640"/>
      </w:tabs>
    </w:pPr>
  </w:style>
  <w:style w:type="character" w:styleId="PageNumber">
    <w:name w:val="page number"/>
    <w:basedOn w:val="DefaultParagraphFont"/>
    <w:rsid w:val="00722C40"/>
  </w:style>
  <w:style w:type="paragraph" w:styleId="Title">
    <w:name w:val="Title"/>
    <w:basedOn w:val="Normal"/>
    <w:qFormat/>
    <w:rsid w:val="00722C40"/>
    <w:pPr>
      <w:jc w:val="center"/>
    </w:pPr>
    <w:rPr>
      <w:b/>
    </w:rPr>
  </w:style>
  <w:style w:type="table" w:styleId="TableGrid">
    <w:name w:val="Table Grid"/>
    <w:basedOn w:val="TableNormal"/>
    <w:rsid w:val="00E85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F1437"/>
    <w:rPr>
      <w:rFonts w:ascii="Tahoma" w:hAnsi="Tahoma" w:cs="Tahoma"/>
      <w:sz w:val="16"/>
      <w:szCs w:val="16"/>
    </w:rPr>
  </w:style>
  <w:style w:type="paragraph" w:styleId="PlainText">
    <w:name w:val="Plain Text"/>
    <w:basedOn w:val="Normal"/>
    <w:rsid w:val="00553FBD"/>
    <w:rPr>
      <w:rFonts w:ascii="Courier New" w:hAnsi="Courier New" w:cs="Courier New"/>
      <w:sz w:val="20"/>
    </w:rPr>
  </w:style>
  <w:style w:type="paragraph" w:styleId="NormalWeb">
    <w:name w:val="Normal (Web)"/>
    <w:basedOn w:val="Normal"/>
    <w:uiPriority w:val="99"/>
    <w:rsid w:val="007D3836"/>
    <w:pPr>
      <w:spacing w:before="100" w:beforeAutospacing="1" w:after="100" w:afterAutospacing="1"/>
    </w:pPr>
    <w:rPr>
      <w:szCs w:val="24"/>
    </w:rPr>
  </w:style>
  <w:style w:type="paragraph" w:styleId="ListParagraph">
    <w:name w:val="List Paragraph"/>
    <w:basedOn w:val="Normal"/>
    <w:uiPriority w:val="34"/>
    <w:qFormat/>
    <w:rsid w:val="00275FF7"/>
    <w:pPr>
      <w:ind w:left="720"/>
      <w:contextualSpacing/>
    </w:pPr>
  </w:style>
  <w:style w:type="paragraph" w:styleId="NoSpacing">
    <w:name w:val="No Spacing"/>
    <w:uiPriority w:val="1"/>
    <w:qFormat/>
    <w:rsid w:val="00FD0D7C"/>
    <w:rPr>
      <w:sz w:val="24"/>
    </w:rPr>
  </w:style>
  <w:style w:type="paragraph" w:customStyle="1" w:styleId="Text">
    <w:name w:val="Text"/>
    <w:aliases w:val="t"/>
    <w:link w:val="TextChar"/>
    <w:rsid w:val="00D36779"/>
    <w:pPr>
      <w:spacing w:before="60" w:after="60" w:line="260" w:lineRule="exact"/>
    </w:pPr>
    <w:rPr>
      <w:rFonts w:ascii="Arial" w:hAnsi="Arial"/>
      <w:color w:val="000000"/>
    </w:rPr>
  </w:style>
  <w:style w:type="character" w:customStyle="1" w:styleId="TextChar">
    <w:name w:val="Text Char"/>
    <w:aliases w:val="t Char"/>
    <w:basedOn w:val="DefaultParagraphFont"/>
    <w:link w:val="Text"/>
    <w:rsid w:val="00D36779"/>
    <w:rPr>
      <w:rFonts w:ascii="Arial" w:hAnsi="Arial"/>
      <w:color w:val="000000"/>
    </w:rPr>
  </w:style>
  <w:style w:type="paragraph" w:customStyle="1" w:styleId="Heading3rdlevel">
    <w:name w:val="Heading (3rd level)"/>
    <w:basedOn w:val="Heading3"/>
    <w:link w:val="Heading3rdlevelChar"/>
    <w:rsid w:val="00D36779"/>
    <w:pPr>
      <w:keepNext/>
      <w:spacing w:before="180" w:after="60" w:line="240" w:lineRule="exact"/>
      <w:ind w:left="0"/>
    </w:pPr>
    <w:rPr>
      <w:rFonts w:ascii="Arial" w:hAnsi="Arial"/>
      <w:b/>
      <w:color w:val="000000"/>
      <w:kern w:val="24"/>
    </w:rPr>
  </w:style>
  <w:style w:type="character" w:customStyle="1" w:styleId="Heading3rdlevelChar">
    <w:name w:val="Heading (3rd level) Char"/>
    <w:basedOn w:val="DefaultParagraphFont"/>
    <w:link w:val="Heading3rdlevel"/>
    <w:rsid w:val="00D36779"/>
    <w:rPr>
      <w:rFonts w:ascii="Arial" w:hAnsi="Arial"/>
      <w:b/>
      <w:color w:val="000000"/>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3950">
      <w:bodyDiv w:val="1"/>
      <w:marLeft w:val="0"/>
      <w:marRight w:val="0"/>
      <w:marTop w:val="0"/>
      <w:marBottom w:val="0"/>
      <w:divBdr>
        <w:top w:val="none" w:sz="0" w:space="0" w:color="auto"/>
        <w:left w:val="none" w:sz="0" w:space="0" w:color="auto"/>
        <w:bottom w:val="none" w:sz="0" w:space="0" w:color="auto"/>
        <w:right w:val="none" w:sz="0" w:space="0" w:color="auto"/>
      </w:divBdr>
    </w:div>
    <w:div w:id="448159373">
      <w:bodyDiv w:val="1"/>
      <w:marLeft w:val="0"/>
      <w:marRight w:val="0"/>
      <w:marTop w:val="0"/>
      <w:marBottom w:val="0"/>
      <w:divBdr>
        <w:top w:val="none" w:sz="0" w:space="0" w:color="auto"/>
        <w:left w:val="none" w:sz="0" w:space="0" w:color="auto"/>
        <w:bottom w:val="none" w:sz="0" w:space="0" w:color="auto"/>
        <w:right w:val="none" w:sz="0" w:space="0" w:color="auto"/>
      </w:divBdr>
      <w:divsChild>
        <w:div w:id="1276250587">
          <w:marLeft w:val="0"/>
          <w:marRight w:val="0"/>
          <w:marTop w:val="0"/>
          <w:marBottom w:val="0"/>
          <w:divBdr>
            <w:top w:val="none" w:sz="0" w:space="0" w:color="auto"/>
            <w:left w:val="none" w:sz="0" w:space="0" w:color="auto"/>
            <w:bottom w:val="none" w:sz="0" w:space="0" w:color="auto"/>
            <w:right w:val="none" w:sz="0" w:space="0" w:color="auto"/>
          </w:divBdr>
          <w:divsChild>
            <w:div w:id="1541820800">
              <w:marLeft w:val="0"/>
              <w:marRight w:val="0"/>
              <w:marTop w:val="0"/>
              <w:marBottom w:val="0"/>
              <w:divBdr>
                <w:top w:val="none" w:sz="0" w:space="0" w:color="auto"/>
                <w:left w:val="none" w:sz="0" w:space="0" w:color="auto"/>
                <w:bottom w:val="none" w:sz="0" w:space="0" w:color="auto"/>
                <w:right w:val="none" w:sz="0" w:space="0" w:color="auto"/>
              </w:divBdr>
              <w:divsChild>
                <w:div w:id="2095585124">
                  <w:marLeft w:val="0"/>
                  <w:marRight w:val="0"/>
                  <w:marTop w:val="0"/>
                  <w:marBottom w:val="0"/>
                  <w:divBdr>
                    <w:top w:val="none" w:sz="0" w:space="0" w:color="auto"/>
                    <w:left w:val="none" w:sz="0" w:space="0" w:color="auto"/>
                    <w:bottom w:val="none" w:sz="0" w:space="0" w:color="auto"/>
                    <w:right w:val="none" w:sz="0" w:space="0" w:color="auto"/>
                  </w:divBdr>
                  <w:divsChild>
                    <w:div w:id="18023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500838">
      <w:bodyDiv w:val="1"/>
      <w:marLeft w:val="0"/>
      <w:marRight w:val="0"/>
      <w:marTop w:val="0"/>
      <w:marBottom w:val="0"/>
      <w:divBdr>
        <w:top w:val="none" w:sz="0" w:space="0" w:color="auto"/>
        <w:left w:val="none" w:sz="0" w:space="0" w:color="auto"/>
        <w:bottom w:val="none" w:sz="0" w:space="0" w:color="auto"/>
        <w:right w:val="none" w:sz="0" w:space="0" w:color="auto"/>
      </w:divBdr>
    </w:div>
    <w:div w:id="134751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Pages>
  <Words>1153</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 Questionnaire</vt:lpstr>
    </vt:vector>
  </TitlesOfParts>
  <Company>GSCSCV</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Questionnaire</dc:title>
  <dc:creator>mary</dc:creator>
  <cp:lastModifiedBy>Deb Chambers</cp:lastModifiedBy>
  <cp:revision>4</cp:revision>
  <cp:lastPrinted>2020-01-09T20:52:00Z</cp:lastPrinted>
  <dcterms:created xsi:type="dcterms:W3CDTF">2020-08-06T15:27:00Z</dcterms:created>
  <dcterms:modified xsi:type="dcterms:W3CDTF">2020-08-06T22:15:00Z</dcterms:modified>
</cp:coreProperties>
</file>